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3763" w:rsidRDefault="00413763" w:rsidP="00413763">
      <w:r>
        <w:t>Апотека Ужице</w:t>
      </w:r>
    </w:p>
    <w:p w:rsidR="00413763" w:rsidRDefault="00413763" w:rsidP="00413763">
      <w:r>
        <w:t xml:space="preserve">Димитрија Туцовића 43 </w:t>
      </w:r>
    </w:p>
    <w:p w:rsidR="00413763" w:rsidRDefault="00413763" w:rsidP="00413763">
      <w:r>
        <w:t xml:space="preserve"> 31000 Ужице </w:t>
      </w:r>
    </w:p>
    <w:p w:rsidR="00413763" w:rsidRPr="00F648D4" w:rsidRDefault="00413763" w:rsidP="00413763">
      <w:pPr>
        <w:rPr>
          <w:lang w:val="sr-Cyrl-RS"/>
        </w:rPr>
      </w:pPr>
      <w:r>
        <w:t xml:space="preserve"> </w:t>
      </w:r>
      <w:r w:rsidR="00F648D4">
        <w:rPr>
          <w:lang w:val="sr-Cyrl-RS"/>
        </w:rPr>
        <w:t>БР 0303/5-</w:t>
      </w:r>
      <w:r w:rsidR="008A6449">
        <w:rPr>
          <w:lang w:val="sr-Cyrl-RS"/>
        </w:rPr>
        <w:t>737</w:t>
      </w:r>
    </w:p>
    <w:p w:rsidR="00413763" w:rsidRDefault="00413763" w:rsidP="00413763">
      <w:r>
        <w:t xml:space="preserve"> </w:t>
      </w:r>
    </w:p>
    <w:p w:rsidR="00413763" w:rsidRDefault="00413763" w:rsidP="00413763">
      <w:r>
        <w:t xml:space="preserve"> </w:t>
      </w:r>
    </w:p>
    <w:p w:rsidR="00413763" w:rsidRDefault="00413763" w:rsidP="00413763">
      <w:r>
        <w:t xml:space="preserve"> </w:t>
      </w:r>
    </w:p>
    <w:p w:rsidR="00413763" w:rsidRDefault="00413763" w:rsidP="00413763">
      <w:r>
        <w:t xml:space="preserve"> </w:t>
      </w:r>
    </w:p>
    <w:p w:rsidR="00413763" w:rsidRDefault="00413763" w:rsidP="00413763">
      <w:r>
        <w:t xml:space="preserve"> </w:t>
      </w:r>
    </w:p>
    <w:p w:rsidR="00413763" w:rsidRPr="00F648D4" w:rsidRDefault="00413763" w:rsidP="00F648D4">
      <w:pPr>
        <w:jc w:val="center"/>
        <w:rPr>
          <w:b/>
        </w:rPr>
      </w:pPr>
      <w:r w:rsidRPr="00F648D4">
        <w:rPr>
          <w:b/>
        </w:rPr>
        <w:t>КОНКУРСНА ДОКУМЕНТАЦИЈА</w:t>
      </w:r>
    </w:p>
    <w:p w:rsidR="00413763" w:rsidRDefault="00413763" w:rsidP="00413763">
      <w:r>
        <w:t xml:space="preserve"> </w:t>
      </w:r>
    </w:p>
    <w:p w:rsidR="00413763" w:rsidRDefault="00413763" w:rsidP="00413763">
      <w:r>
        <w:t xml:space="preserve"> </w:t>
      </w:r>
    </w:p>
    <w:p w:rsidR="00413763" w:rsidRDefault="00413763" w:rsidP="00413763">
      <w:r>
        <w:t xml:space="preserve"> </w:t>
      </w:r>
    </w:p>
    <w:p w:rsidR="00413763" w:rsidRPr="00F648D4" w:rsidRDefault="000C0ACF" w:rsidP="00F648D4">
      <w:pPr>
        <w:jc w:val="center"/>
        <w:rPr>
          <w:b/>
        </w:rPr>
      </w:pPr>
      <w:r>
        <w:rPr>
          <w:b/>
        </w:rPr>
        <w:t xml:space="preserve">ЈАВНА НАБАВКА </w:t>
      </w:r>
      <w:r w:rsidR="00F243F3">
        <w:rPr>
          <w:b/>
          <w:lang w:val="sr-Cyrl-RS"/>
        </w:rPr>
        <w:t>УСЛУГЕ</w:t>
      </w:r>
      <w:r w:rsidR="00F648D4">
        <w:rPr>
          <w:b/>
        </w:rPr>
        <w:t xml:space="preserve"> – </w:t>
      </w:r>
      <w:r w:rsidR="00F648D4">
        <w:rPr>
          <w:b/>
          <w:lang w:val="sr-Cyrl-RS"/>
        </w:rPr>
        <w:t xml:space="preserve">ЗАКУП </w:t>
      </w:r>
      <w:r w:rsidR="00F648D4">
        <w:rPr>
          <w:b/>
        </w:rPr>
        <w:t xml:space="preserve">ПОСЛОВНОГ ПРОСТОРА </w:t>
      </w:r>
    </w:p>
    <w:p w:rsidR="00B7778E" w:rsidRDefault="00F648D4" w:rsidP="00B7778E">
      <w:pPr>
        <w:jc w:val="center"/>
        <w:rPr>
          <w:lang w:val="sr-Cyrl-RS"/>
        </w:rPr>
      </w:pPr>
      <w:r>
        <w:t>ПРЕГОВАРАЧКИ ПОСТУПАК БЕЗ ОБЈАВЉИВАЊА ПОЗИВА ЗА</w:t>
      </w:r>
      <w:r w:rsidRPr="00F648D4">
        <w:t xml:space="preserve"> </w:t>
      </w:r>
      <w:r>
        <w:t xml:space="preserve">ПОДНОШЕЊЕ ПОНУДА </w:t>
      </w:r>
      <w:r w:rsidR="00B7778E">
        <w:rPr>
          <w:lang w:val="sr-Cyrl-RS"/>
        </w:rPr>
        <w:t xml:space="preserve"> ОБЛИКОВАНУ ПО ПАРТИЈАМА</w:t>
      </w:r>
    </w:p>
    <w:p w:rsidR="000C0ACF" w:rsidRPr="00B7778E" w:rsidRDefault="000C0ACF" w:rsidP="00B7778E">
      <w:pPr>
        <w:jc w:val="center"/>
        <w:rPr>
          <w:lang w:val="sr-Cyrl-RS"/>
        </w:rPr>
      </w:pPr>
      <w:r>
        <w:t xml:space="preserve">ЈАВНА </w:t>
      </w:r>
      <w:r w:rsidR="00F9720C">
        <w:t>НАБАВКА бр. 06/15</w:t>
      </w:r>
    </w:p>
    <w:p w:rsidR="00F648D4" w:rsidRDefault="00F648D4" w:rsidP="00F648D4">
      <w:pPr>
        <w:jc w:val="center"/>
      </w:pPr>
    </w:p>
    <w:p w:rsidR="00413763" w:rsidRDefault="00413763" w:rsidP="00413763"/>
    <w:p w:rsidR="00413763" w:rsidRDefault="00413763" w:rsidP="00413763">
      <w:r>
        <w:t xml:space="preserve"> </w:t>
      </w:r>
    </w:p>
    <w:p w:rsidR="00413763" w:rsidRDefault="00413763" w:rsidP="00413763"/>
    <w:p w:rsidR="00413763" w:rsidRDefault="00413763" w:rsidP="00413763">
      <w:r>
        <w:t xml:space="preserve"> </w:t>
      </w:r>
    </w:p>
    <w:p w:rsidR="00413763" w:rsidRDefault="00413763" w:rsidP="00413763">
      <w:r>
        <w:t xml:space="preserve"> </w:t>
      </w:r>
    </w:p>
    <w:p w:rsidR="00413763" w:rsidRDefault="00413763" w:rsidP="00413763">
      <w:r>
        <w:t xml:space="preserve"> </w:t>
      </w:r>
    </w:p>
    <w:p w:rsidR="00413763" w:rsidRDefault="00413763" w:rsidP="00413763">
      <w:r>
        <w:t xml:space="preserve"> </w:t>
      </w:r>
    </w:p>
    <w:p w:rsidR="00F648D4" w:rsidRDefault="00F648D4" w:rsidP="00413763"/>
    <w:p w:rsidR="00F648D4" w:rsidRDefault="00F648D4" w:rsidP="00413763"/>
    <w:p w:rsidR="00F648D4" w:rsidRDefault="00F648D4" w:rsidP="00413763"/>
    <w:p w:rsidR="00413763" w:rsidRDefault="00413763" w:rsidP="00413763">
      <w:r>
        <w:t xml:space="preserve"> </w:t>
      </w:r>
    </w:p>
    <w:p w:rsidR="00413763" w:rsidRDefault="00413763" w:rsidP="00413763">
      <w:r>
        <w:t xml:space="preserve"> </w:t>
      </w:r>
    </w:p>
    <w:p w:rsidR="00413763" w:rsidRPr="00F9720C" w:rsidRDefault="00F9720C" w:rsidP="00F648D4">
      <w:pPr>
        <w:jc w:val="center"/>
      </w:pPr>
      <w:r>
        <w:t>MAJ</w:t>
      </w:r>
      <w:r w:rsidR="00F648D4">
        <w:rPr>
          <w:lang w:val="sr-Cyrl-RS"/>
        </w:rPr>
        <w:t>,201</w:t>
      </w:r>
      <w:r>
        <w:t>5</w:t>
      </w:r>
    </w:p>
    <w:p w:rsidR="00F648D4" w:rsidRDefault="00413763" w:rsidP="00F648D4">
      <w:pPr>
        <w:jc w:val="both"/>
      </w:pPr>
      <w:r>
        <w:lastRenderedPageBreak/>
        <w:t xml:space="preserve"> </w:t>
      </w:r>
      <w:r w:rsidR="00F648D4">
        <w:t>На основу чл. 36. ст. 1. тач. 2) и 61. Закона о јавним набавкама („Сл. гласник РС” бр. 124/2012, у даљем тексту: Закон), чл. 5. Правилника о обавезним елементима конкурсне документације у поступцима јавних набавки и начину доказивања испуњености услова („Сл. гласник РС” бр. 29/2013), Одлуке о покретању поступка јавне набавке број 0</w:t>
      </w:r>
      <w:r w:rsidR="00F9720C">
        <w:t>6</w:t>
      </w:r>
      <w:r w:rsidR="00F648D4">
        <w:t>/1</w:t>
      </w:r>
      <w:r w:rsidR="00F9720C">
        <w:t>5</w:t>
      </w:r>
      <w:r w:rsidR="00F648D4">
        <w:t xml:space="preserve"> (деловодни број Одлуке:  </w:t>
      </w:r>
      <w:r w:rsidR="008A6449">
        <w:rPr>
          <w:lang w:val="sr-Cyrl-RS"/>
        </w:rPr>
        <w:t xml:space="preserve">0303/1-737 </w:t>
      </w:r>
      <w:r w:rsidR="00F648D4">
        <w:t xml:space="preserve">од </w:t>
      </w:r>
      <w:r w:rsidR="00F9720C">
        <w:t>18.05.2015</w:t>
      </w:r>
      <w:r w:rsidR="00F648D4">
        <w:t>. године) и Решења о образовању комисије за јавну набавку број 0</w:t>
      </w:r>
      <w:r w:rsidR="00F9720C">
        <w:t xml:space="preserve">6/15 (деловодни број Решења: </w:t>
      </w:r>
      <w:r w:rsidR="008A6449">
        <w:rPr>
          <w:lang w:val="sr-Cyrl-RS"/>
        </w:rPr>
        <w:t>0303/2-737</w:t>
      </w:r>
      <w:r w:rsidR="00F9720C">
        <w:t xml:space="preserve"> од 18.05</w:t>
      </w:r>
      <w:r w:rsidR="003F50A8">
        <w:t>.2015</w:t>
      </w:r>
      <w:r w:rsidR="00F648D4">
        <w:t xml:space="preserve">. године), припремљена је: </w:t>
      </w:r>
    </w:p>
    <w:p w:rsidR="00F648D4" w:rsidRDefault="00F648D4" w:rsidP="00F648D4">
      <w:pPr>
        <w:jc w:val="center"/>
      </w:pPr>
      <w:r>
        <w:t>КОНКУРСНА ДОКУМЕНТАЦИЈА</w:t>
      </w:r>
    </w:p>
    <w:p w:rsidR="00F648D4" w:rsidRDefault="00F648D4" w:rsidP="00995FF7">
      <w:pPr>
        <w:jc w:val="both"/>
      </w:pPr>
      <w:r>
        <w:t xml:space="preserve">у преговарачком поступку без објављивањ позива за подношење понуда </w:t>
      </w:r>
      <w:r>
        <w:rPr>
          <w:lang w:val="sr-Cyrl-RS"/>
        </w:rPr>
        <w:t>З</w:t>
      </w:r>
      <w:r w:rsidR="00F243F3">
        <w:t>а јавну набавку УСЛУГ</w:t>
      </w:r>
      <w:r w:rsidR="000C0ACF">
        <w:t>а</w:t>
      </w:r>
      <w:r>
        <w:t>–Закупа пословне зграде број: ЈН 0</w:t>
      </w:r>
      <w:r w:rsidR="00F9720C">
        <w:t>6/15</w:t>
      </w:r>
      <w:r>
        <w:t xml:space="preserve"> </w:t>
      </w:r>
    </w:p>
    <w:p w:rsidR="00F648D4" w:rsidRDefault="00F648D4" w:rsidP="00F648D4">
      <w:pPr>
        <w:rPr>
          <w:lang w:val="sr-Cyrl-RS"/>
        </w:rPr>
      </w:pPr>
      <w:r>
        <w:t xml:space="preserve">Конкурсна документација садржи: </w:t>
      </w:r>
      <w:r>
        <w:rPr>
          <w:lang w:val="sr-Cyrl-RS"/>
        </w:rPr>
        <w:t>,</w:t>
      </w:r>
    </w:p>
    <w:tbl>
      <w:tblPr>
        <w:tblStyle w:val="TableGrid"/>
        <w:tblW w:w="0" w:type="auto"/>
        <w:tblLook w:val="04A0" w:firstRow="1" w:lastRow="0" w:firstColumn="1" w:lastColumn="0" w:noHBand="0" w:noVBand="1"/>
      </w:tblPr>
      <w:tblGrid>
        <w:gridCol w:w="1271"/>
        <w:gridCol w:w="4770"/>
        <w:gridCol w:w="1325"/>
      </w:tblGrid>
      <w:tr w:rsidR="00F648D4" w:rsidTr="00970F3F">
        <w:tc>
          <w:tcPr>
            <w:tcW w:w="1271" w:type="dxa"/>
          </w:tcPr>
          <w:p w:rsidR="00F648D4" w:rsidRDefault="00F648D4" w:rsidP="00F648D4">
            <w:r>
              <w:t>Поглавље</w:t>
            </w:r>
          </w:p>
        </w:tc>
        <w:tc>
          <w:tcPr>
            <w:tcW w:w="4770" w:type="dxa"/>
          </w:tcPr>
          <w:p w:rsidR="00F648D4" w:rsidRDefault="00F648D4" w:rsidP="00F648D4">
            <w:r>
              <w:t>Назив поглавља</w:t>
            </w:r>
          </w:p>
        </w:tc>
        <w:tc>
          <w:tcPr>
            <w:tcW w:w="1325" w:type="dxa"/>
          </w:tcPr>
          <w:p w:rsidR="00F648D4" w:rsidRDefault="00F648D4" w:rsidP="00F648D4">
            <w:r>
              <w:t xml:space="preserve">Страна </w:t>
            </w:r>
          </w:p>
          <w:p w:rsidR="00F648D4" w:rsidRDefault="00F648D4" w:rsidP="00F648D4"/>
        </w:tc>
      </w:tr>
      <w:tr w:rsidR="00F648D4" w:rsidTr="00970F3F">
        <w:tc>
          <w:tcPr>
            <w:tcW w:w="1271" w:type="dxa"/>
          </w:tcPr>
          <w:p w:rsidR="00F648D4" w:rsidRPr="00F648D4" w:rsidRDefault="00F648D4" w:rsidP="00970F3F">
            <w:pPr>
              <w:jc w:val="center"/>
              <w:rPr>
                <w:lang w:val="sr-Cyrl-RS"/>
              </w:rPr>
            </w:pPr>
            <w:r>
              <w:rPr>
                <w:lang w:val="sr-Cyrl-RS"/>
              </w:rPr>
              <w:t>1.</w:t>
            </w:r>
          </w:p>
        </w:tc>
        <w:tc>
          <w:tcPr>
            <w:tcW w:w="4770" w:type="dxa"/>
          </w:tcPr>
          <w:p w:rsidR="00F648D4" w:rsidRDefault="00F648D4" w:rsidP="00F648D4">
            <w:r>
              <w:t xml:space="preserve">Општи подаци о јавној набавци </w:t>
            </w:r>
            <w:r w:rsidR="00970F3F">
              <w:t xml:space="preserve"> </w:t>
            </w:r>
          </w:p>
        </w:tc>
        <w:tc>
          <w:tcPr>
            <w:tcW w:w="1325" w:type="dxa"/>
          </w:tcPr>
          <w:p w:rsidR="00F648D4" w:rsidRPr="00995FF7" w:rsidRDefault="00995FF7" w:rsidP="00F648D4">
            <w:pPr>
              <w:rPr>
                <w:lang w:val="sr-Cyrl-RS"/>
              </w:rPr>
            </w:pPr>
            <w:r>
              <w:rPr>
                <w:lang w:val="sr-Cyrl-RS"/>
              </w:rPr>
              <w:t>3</w:t>
            </w:r>
          </w:p>
        </w:tc>
      </w:tr>
      <w:tr w:rsidR="00F648D4" w:rsidTr="00970F3F">
        <w:tc>
          <w:tcPr>
            <w:tcW w:w="1271" w:type="dxa"/>
          </w:tcPr>
          <w:p w:rsidR="00F648D4" w:rsidRPr="00970F3F" w:rsidRDefault="00970F3F" w:rsidP="00970F3F">
            <w:pPr>
              <w:jc w:val="center"/>
              <w:rPr>
                <w:lang w:val="sr-Cyrl-RS"/>
              </w:rPr>
            </w:pPr>
            <w:r>
              <w:rPr>
                <w:lang w:val="sr-Cyrl-RS"/>
              </w:rPr>
              <w:t>2.</w:t>
            </w:r>
          </w:p>
        </w:tc>
        <w:tc>
          <w:tcPr>
            <w:tcW w:w="4770" w:type="dxa"/>
          </w:tcPr>
          <w:p w:rsidR="00F648D4" w:rsidRDefault="00970F3F" w:rsidP="00F648D4">
            <w:r>
              <w:t>Подаци о предмету јавне набавке</w:t>
            </w:r>
          </w:p>
        </w:tc>
        <w:tc>
          <w:tcPr>
            <w:tcW w:w="1325" w:type="dxa"/>
          </w:tcPr>
          <w:p w:rsidR="00F648D4" w:rsidRPr="00995FF7" w:rsidRDefault="00995FF7" w:rsidP="00F648D4">
            <w:pPr>
              <w:rPr>
                <w:lang w:val="sr-Cyrl-RS"/>
              </w:rPr>
            </w:pPr>
            <w:r>
              <w:rPr>
                <w:lang w:val="sr-Cyrl-RS"/>
              </w:rPr>
              <w:t>3</w:t>
            </w:r>
          </w:p>
        </w:tc>
      </w:tr>
      <w:tr w:rsidR="00F648D4" w:rsidTr="00970F3F">
        <w:tc>
          <w:tcPr>
            <w:tcW w:w="1271" w:type="dxa"/>
          </w:tcPr>
          <w:p w:rsidR="00F648D4" w:rsidRPr="00970F3F" w:rsidRDefault="00970F3F" w:rsidP="00970F3F">
            <w:pPr>
              <w:jc w:val="center"/>
              <w:rPr>
                <w:lang w:val="sr-Cyrl-RS"/>
              </w:rPr>
            </w:pPr>
            <w:r>
              <w:rPr>
                <w:lang w:val="sr-Cyrl-RS"/>
              </w:rPr>
              <w:t>3.</w:t>
            </w:r>
          </w:p>
        </w:tc>
        <w:tc>
          <w:tcPr>
            <w:tcW w:w="4770" w:type="dxa"/>
          </w:tcPr>
          <w:p w:rsidR="00F648D4" w:rsidRDefault="00970F3F" w:rsidP="00F648D4">
            <w:r>
              <w:t>Техничке карактеристике јавне набавке</w:t>
            </w:r>
          </w:p>
        </w:tc>
        <w:tc>
          <w:tcPr>
            <w:tcW w:w="1325" w:type="dxa"/>
          </w:tcPr>
          <w:p w:rsidR="00F648D4" w:rsidRPr="00995FF7" w:rsidRDefault="00995FF7" w:rsidP="00F648D4">
            <w:pPr>
              <w:rPr>
                <w:lang w:val="sr-Cyrl-RS"/>
              </w:rPr>
            </w:pPr>
            <w:r>
              <w:rPr>
                <w:lang w:val="sr-Cyrl-RS"/>
              </w:rPr>
              <w:t>4</w:t>
            </w:r>
          </w:p>
        </w:tc>
      </w:tr>
      <w:tr w:rsidR="00F648D4" w:rsidTr="00970F3F">
        <w:tc>
          <w:tcPr>
            <w:tcW w:w="1271" w:type="dxa"/>
          </w:tcPr>
          <w:p w:rsidR="00F648D4" w:rsidRPr="00970F3F" w:rsidRDefault="00970F3F" w:rsidP="00970F3F">
            <w:pPr>
              <w:jc w:val="center"/>
              <w:rPr>
                <w:lang w:val="sr-Cyrl-RS"/>
              </w:rPr>
            </w:pPr>
            <w:r>
              <w:rPr>
                <w:lang w:val="sr-Cyrl-RS"/>
              </w:rPr>
              <w:t>4.</w:t>
            </w:r>
          </w:p>
        </w:tc>
        <w:tc>
          <w:tcPr>
            <w:tcW w:w="4770" w:type="dxa"/>
          </w:tcPr>
          <w:p w:rsidR="00F648D4" w:rsidRDefault="00970F3F" w:rsidP="00F648D4">
            <w:r>
              <w:t xml:space="preserve">Услови за учешће у поступку јавне набавке из чл. 75. и 76. Закона и упутство како се доказује испуњеност тих услова </w:t>
            </w:r>
          </w:p>
        </w:tc>
        <w:tc>
          <w:tcPr>
            <w:tcW w:w="1325" w:type="dxa"/>
          </w:tcPr>
          <w:p w:rsidR="00F648D4" w:rsidRPr="00995FF7" w:rsidRDefault="00995FF7" w:rsidP="00F648D4">
            <w:pPr>
              <w:rPr>
                <w:lang w:val="sr-Cyrl-RS"/>
              </w:rPr>
            </w:pPr>
            <w:r>
              <w:rPr>
                <w:lang w:val="sr-Cyrl-RS"/>
              </w:rPr>
              <w:t>4</w:t>
            </w:r>
          </w:p>
        </w:tc>
      </w:tr>
      <w:tr w:rsidR="00F648D4" w:rsidTr="00970F3F">
        <w:tc>
          <w:tcPr>
            <w:tcW w:w="1271" w:type="dxa"/>
          </w:tcPr>
          <w:p w:rsidR="00F648D4" w:rsidRPr="00970F3F" w:rsidRDefault="00970F3F" w:rsidP="00970F3F">
            <w:pPr>
              <w:jc w:val="center"/>
              <w:rPr>
                <w:lang w:val="sr-Cyrl-RS"/>
              </w:rPr>
            </w:pPr>
            <w:r>
              <w:rPr>
                <w:lang w:val="sr-Cyrl-RS"/>
              </w:rPr>
              <w:t>5.</w:t>
            </w:r>
          </w:p>
        </w:tc>
        <w:tc>
          <w:tcPr>
            <w:tcW w:w="4770" w:type="dxa"/>
          </w:tcPr>
          <w:p w:rsidR="00F648D4" w:rsidRDefault="00970F3F" w:rsidP="00F648D4">
            <w:r>
              <w:t xml:space="preserve">Елементи уговора о којима ће се преговарати и начин </w:t>
            </w:r>
            <w:r>
              <w:rPr>
                <w:lang w:val="sr-Cyrl-RS"/>
              </w:rPr>
              <w:t xml:space="preserve"> и </w:t>
            </w:r>
            <w:r>
              <w:t xml:space="preserve">преговарања </w:t>
            </w:r>
          </w:p>
        </w:tc>
        <w:tc>
          <w:tcPr>
            <w:tcW w:w="1325" w:type="dxa"/>
          </w:tcPr>
          <w:p w:rsidR="00F648D4" w:rsidRPr="00995FF7" w:rsidRDefault="00995FF7" w:rsidP="00F648D4">
            <w:pPr>
              <w:rPr>
                <w:lang w:val="sr-Cyrl-RS"/>
              </w:rPr>
            </w:pPr>
            <w:r>
              <w:rPr>
                <w:lang w:val="sr-Cyrl-RS"/>
              </w:rPr>
              <w:t>8</w:t>
            </w:r>
          </w:p>
        </w:tc>
      </w:tr>
      <w:tr w:rsidR="00F648D4" w:rsidTr="00970F3F">
        <w:tc>
          <w:tcPr>
            <w:tcW w:w="1271" w:type="dxa"/>
          </w:tcPr>
          <w:p w:rsidR="00F648D4" w:rsidRPr="00970F3F" w:rsidRDefault="00970F3F" w:rsidP="00970F3F">
            <w:pPr>
              <w:jc w:val="center"/>
              <w:rPr>
                <w:lang w:val="sr-Cyrl-RS"/>
              </w:rPr>
            </w:pPr>
            <w:r>
              <w:rPr>
                <w:lang w:val="sr-Cyrl-RS"/>
              </w:rPr>
              <w:t>6.</w:t>
            </w:r>
          </w:p>
        </w:tc>
        <w:tc>
          <w:tcPr>
            <w:tcW w:w="4770" w:type="dxa"/>
          </w:tcPr>
          <w:p w:rsidR="00F648D4" w:rsidRDefault="00970F3F" w:rsidP="00F648D4">
            <w:r>
              <w:t>Упутство понуђачима како да сачине понуду</w:t>
            </w:r>
          </w:p>
        </w:tc>
        <w:tc>
          <w:tcPr>
            <w:tcW w:w="1325" w:type="dxa"/>
          </w:tcPr>
          <w:p w:rsidR="00F648D4" w:rsidRPr="00995FF7" w:rsidRDefault="00307B80" w:rsidP="00F648D4">
            <w:pPr>
              <w:rPr>
                <w:lang w:val="sr-Cyrl-RS"/>
              </w:rPr>
            </w:pPr>
            <w:r>
              <w:rPr>
                <w:lang w:val="sr-Cyrl-RS"/>
              </w:rPr>
              <w:t>8</w:t>
            </w:r>
          </w:p>
        </w:tc>
      </w:tr>
      <w:tr w:rsidR="00995FF7" w:rsidTr="00970F3F">
        <w:tc>
          <w:tcPr>
            <w:tcW w:w="1271" w:type="dxa"/>
          </w:tcPr>
          <w:p w:rsidR="00995FF7" w:rsidRDefault="00995FF7" w:rsidP="00970F3F">
            <w:pPr>
              <w:jc w:val="center"/>
              <w:rPr>
                <w:lang w:val="sr-Cyrl-RS"/>
              </w:rPr>
            </w:pPr>
            <w:r>
              <w:rPr>
                <w:lang w:val="sr-Cyrl-RS"/>
              </w:rPr>
              <w:t>7.</w:t>
            </w:r>
          </w:p>
        </w:tc>
        <w:tc>
          <w:tcPr>
            <w:tcW w:w="4770" w:type="dxa"/>
          </w:tcPr>
          <w:p w:rsidR="00995FF7" w:rsidRPr="00995FF7" w:rsidRDefault="00995FF7" w:rsidP="00F648D4">
            <w:pPr>
              <w:rPr>
                <w:lang w:val="sr-Cyrl-RS"/>
              </w:rPr>
            </w:pPr>
            <w:r>
              <w:rPr>
                <w:lang w:val="sr-Cyrl-RS"/>
              </w:rPr>
              <w:t>Модел уговора</w:t>
            </w:r>
          </w:p>
        </w:tc>
        <w:tc>
          <w:tcPr>
            <w:tcW w:w="1325" w:type="dxa"/>
          </w:tcPr>
          <w:p w:rsidR="00995FF7" w:rsidRPr="00995FF7" w:rsidRDefault="00995FF7" w:rsidP="00307B80">
            <w:pPr>
              <w:rPr>
                <w:lang w:val="sr-Cyrl-RS"/>
              </w:rPr>
            </w:pPr>
            <w:r>
              <w:rPr>
                <w:lang w:val="sr-Cyrl-RS"/>
              </w:rPr>
              <w:t>1</w:t>
            </w:r>
            <w:r w:rsidR="00307B80">
              <w:rPr>
                <w:lang w:val="sr-Cyrl-RS"/>
              </w:rPr>
              <w:t>7</w:t>
            </w:r>
          </w:p>
        </w:tc>
      </w:tr>
      <w:tr w:rsidR="00F648D4" w:rsidTr="00970F3F">
        <w:tc>
          <w:tcPr>
            <w:tcW w:w="1271" w:type="dxa"/>
          </w:tcPr>
          <w:p w:rsidR="00F648D4" w:rsidRPr="00970F3F" w:rsidRDefault="00970F3F" w:rsidP="00970F3F">
            <w:pPr>
              <w:jc w:val="center"/>
              <w:rPr>
                <w:lang w:val="sr-Cyrl-RS"/>
              </w:rPr>
            </w:pPr>
            <w:r>
              <w:rPr>
                <w:lang w:val="sr-Cyrl-RS"/>
              </w:rPr>
              <w:t>7.</w:t>
            </w:r>
          </w:p>
        </w:tc>
        <w:tc>
          <w:tcPr>
            <w:tcW w:w="4770" w:type="dxa"/>
          </w:tcPr>
          <w:p w:rsidR="00F648D4" w:rsidRDefault="00970F3F" w:rsidP="00F648D4">
            <w:r>
              <w:t>Образац понуде</w:t>
            </w:r>
          </w:p>
        </w:tc>
        <w:tc>
          <w:tcPr>
            <w:tcW w:w="1325" w:type="dxa"/>
          </w:tcPr>
          <w:p w:rsidR="00F648D4" w:rsidRPr="00995FF7" w:rsidRDefault="00307B80" w:rsidP="00F648D4">
            <w:pPr>
              <w:rPr>
                <w:lang w:val="sr-Cyrl-RS"/>
              </w:rPr>
            </w:pPr>
            <w:r>
              <w:rPr>
                <w:lang w:val="sr-Cyrl-RS"/>
              </w:rPr>
              <w:t>24</w:t>
            </w:r>
          </w:p>
        </w:tc>
      </w:tr>
      <w:tr w:rsidR="00F648D4" w:rsidTr="00970F3F">
        <w:tc>
          <w:tcPr>
            <w:tcW w:w="1271" w:type="dxa"/>
          </w:tcPr>
          <w:p w:rsidR="00F648D4" w:rsidRPr="00970F3F" w:rsidRDefault="00970F3F" w:rsidP="00970F3F">
            <w:pPr>
              <w:jc w:val="center"/>
              <w:rPr>
                <w:lang w:val="sr-Cyrl-RS"/>
              </w:rPr>
            </w:pPr>
            <w:r>
              <w:rPr>
                <w:lang w:val="sr-Cyrl-RS"/>
              </w:rPr>
              <w:t>8.</w:t>
            </w:r>
          </w:p>
        </w:tc>
        <w:tc>
          <w:tcPr>
            <w:tcW w:w="4770" w:type="dxa"/>
          </w:tcPr>
          <w:p w:rsidR="00F648D4" w:rsidRDefault="00970F3F" w:rsidP="00F648D4">
            <w:r>
              <w:t>Образац структуре ценe са упутством како да се попуни</w:t>
            </w:r>
          </w:p>
        </w:tc>
        <w:tc>
          <w:tcPr>
            <w:tcW w:w="1325" w:type="dxa"/>
          </w:tcPr>
          <w:p w:rsidR="00F648D4" w:rsidRPr="00995FF7" w:rsidRDefault="00307B80" w:rsidP="00F648D4">
            <w:pPr>
              <w:rPr>
                <w:lang w:val="sr-Cyrl-RS"/>
              </w:rPr>
            </w:pPr>
            <w:r>
              <w:rPr>
                <w:lang w:val="sr-Cyrl-RS"/>
              </w:rPr>
              <w:t>27</w:t>
            </w:r>
          </w:p>
        </w:tc>
      </w:tr>
      <w:tr w:rsidR="00F648D4" w:rsidTr="00970F3F">
        <w:tc>
          <w:tcPr>
            <w:tcW w:w="1271" w:type="dxa"/>
          </w:tcPr>
          <w:p w:rsidR="00F648D4" w:rsidRPr="00970F3F" w:rsidRDefault="00970F3F" w:rsidP="00970F3F">
            <w:pPr>
              <w:jc w:val="center"/>
              <w:rPr>
                <w:lang w:val="sr-Cyrl-RS"/>
              </w:rPr>
            </w:pPr>
            <w:r>
              <w:rPr>
                <w:lang w:val="sr-Cyrl-RS"/>
              </w:rPr>
              <w:t>9.</w:t>
            </w:r>
          </w:p>
        </w:tc>
        <w:tc>
          <w:tcPr>
            <w:tcW w:w="4770" w:type="dxa"/>
          </w:tcPr>
          <w:p w:rsidR="00F648D4" w:rsidRDefault="00970F3F" w:rsidP="00F648D4">
            <w:r>
              <w:t>Образац трошкова припреме понуде</w:t>
            </w:r>
          </w:p>
        </w:tc>
        <w:tc>
          <w:tcPr>
            <w:tcW w:w="1325" w:type="dxa"/>
          </w:tcPr>
          <w:p w:rsidR="00F648D4" w:rsidRPr="00995FF7" w:rsidRDefault="00307B80" w:rsidP="00F648D4">
            <w:pPr>
              <w:rPr>
                <w:lang w:val="sr-Cyrl-RS"/>
              </w:rPr>
            </w:pPr>
            <w:r>
              <w:rPr>
                <w:lang w:val="sr-Cyrl-RS"/>
              </w:rPr>
              <w:t>29</w:t>
            </w:r>
          </w:p>
        </w:tc>
      </w:tr>
      <w:tr w:rsidR="00F648D4" w:rsidTr="00970F3F">
        <w:tc>
          <w:tcPr>
            <w:tcW w:w="1271" w:type="dxa"/>
          </w:tcPr>
          <w:p w:rsidR="00F648D4" w:rsidRDefault="00F648D4" w:rsidP="00970F3F">
            <w:pPr>
              <w:jc w:val="center"/>
            </w:pPr>
          </w:p>
        </w:tc>
        <w:tc>
          <w:tcPr>
            <w:tcW w:w="4770" w:type="dxa"/>
          </w:tcPr>
          <w:p w:rsidR="00F648D4" w:rsidRDefault="00970F3F" w:rsidP="00F648D4">
            <w:r>
              <w:t>Образац изјаве о независној понуди</w:t>
            </w:r>
          </w:p>
        </w:tc>
        <w:tc>
          <w:tcPr>
            <w:tcW w:w="1325" w:type="dxa"/>
          </w:tcPr>
          <w:p w:rsidR="00F648D4" w:rsidRPr="00995FF7" w:rsidRDefault="00307B80" w:rsidP="00F648D4">
            <w:pPr>
              <w:rPr>
                <w:lang w:val="sr-Cyrl-RS"/>
              </w:rPr>
            </w:pPr>
            <w:r>
              <w:rPr>
                <w:lang w:val="sr-Cyrl-RS"/>
              </w:rPr>
              <w:t>30</w:t>
            </w:r>
          </w:p>
        </w:tc>
      </w:tr>
      <w:tr w:rsidR="00F648D4" w:rsidTr="00970F3F">
        <w:tc>
          <w:tcPr>
            <w:tcW w:w="1271" w:type="dxa"/>
          </w:tcPr>
          <w:p w:rsidR="00F648D4" w:rsidRDefault="00F648D4" w:rsidP="00970F3F">
            <w:pPr>
              <w:jc w:val="center"/>
            </w:pPr>
          </w:p>
        </w:tc>
        <w:tc>
          <w:tcPr>
            <w:tcW w:w="4770" w:type="dxa"/>
          </w:tcPr>
          <w:p w:rsidR="00F648D4" w:rsidRDefault="00970F3F" w:rsidP="00F648D4">
            <w:r>
              <w:t>Образац изјаве о поштовању обавеза из чл. 75. ст. 2. Закона</w:t>
            </w:r>
          </w:p>
        </w:tc>
        <w:tc>
          <w:tcPr>
            <w:tcW w:w="1325" w:type="dxa"/>
          </w:tcPr>
          <w:p w:rsidR="00F648D4" w:rsidRPr="00995FF7" w:rsidRDefault="00307B80" w:rsidP="00F648D4">
            <w:pPr>
              <w:rPr>
                <w:lang w:val="sr-Cyrl-RS"/>
              </w:rPr>
            </w:pPr>
            <w:r>
              <w:rPr>
                <w:lang w:val="sr-Cyrl-RS"/>
              </w:rPr>
              <w:t>31</w:t>
            </w:r>
          </w:p>
        </w:tc>
      </w:tr>
      <w:tr w:rsidR="008A6449" w:rsidTr="00970F3F">
        <w:tc>
          <w:tcPr>
            <w:tcW w:w="1271" w:type="dxa"/>
          </w:tcPr>
          <w:p w:rsidR="008A6449" w:rsidRPr="008A6449" w:rsidRDefault="008A6449" w:rsidP="00970F3F">
            <w:pPr>
              <w:jc w:val="center"/>
              <w:rPr>
                <w:lang w:val="sr-Cyrl-RS"/>
              </w:rPr>
            </w:pPr>
            <w:r>
              <w:rPr>
                <w:lang w:val="sr-Cyrl-RS"/>
              </w:rPr>
              <w:t>10</w:t>
            </w:r>
          </w:p>
        </w:tc>
        <w:tc>
          <w:tcPr>
            <w:tcW w:w="4770" w:type="dxa"/>
          </w:tcPr>
          <w:p w:rsidR="008A6449" w:rsidRPr="00307B80" w:rsidRDefault="00307B80" w:rsidP="00F648D4">
            <w:pPr>
              <w:rPr>
                <w:lang w:val="sr-Cyrl-RS"/>
              </w:rPr>
            </w:pPr>
            <w:r>
              <w:rPr>
                <w:lang w:val="sr-Cyrl-RS"/>
              </w:rPr>
              <w:t>Изјава понуђача</w:t>
            </w:r>
          </w:p>
        </w:tc>
        <w:tc>
          <w:tcPr>
            <w:tcW w:w="1325" w:type="dxa"/>
          </w:tcPr>
          <w:p w:rsidR="008A6449" w:rsidRDefault="00307B80" w:rsidP="00F648D4">
            <w:pPr>
              <w:rPr>
                <w:lang w:val="sr-Cyrl-RS"/>
              </w:rPr>
            </w:pPr>
            <w:r>
              <w:rPr>
                <w:lang w:val="sr-Cyrl-RS"/>
              </w:rPr>
              <w:t>32</w:t>
            </w:r>
          </w:p>
        </w:tc>
      </w:tr>
      <w:tr w:rsidR="00F648D4" w:rsidTr="00970F3F">
        <w:tc>
          <w:tcPr>
            <w:tcW w:w="1271" w:type="dxa"/>
          </w:tcPr>
          <w:p w:rsidR="00F648D4" w:rsidRDefault="00F648D4" w:rsidP="00970F3F">
            <w:pPr>
              <w:jc w:val="center"/>
            </w:pPr>
          </w:p>
        </w:tc>
        <w:tc>
          <w:tcPr>
            <w:tcW w:w="4770" w:type="dxa"/>
          </w:tcPr>
          <w:p w:rsidR="00F648D4" w:rsidRPr="00970F3F" w:rsidRDefault="00970F3F" w:rsidP="00F648D4">
            <w:pPr>
              <w:rPr>
                <w:lang w:val="sr-Cyrl-RS"/>
              </w:rPr>
            </w:pPr>
            <w:r>
              <w:rPr>
                <w:lang w:val="sr-Cyrl-RS"/>
              </w:rPr>
              <w:t>Укупан број страна</w:t>
            </w:r>
          </w:p>
        </w:tc>
        <w:tc>
          <w:tcPr>
            <w:tcW w:w="1325" w:type="dxa"/>
          </w:tcPr>
          <w:p w:rsidR="00F648D4" w:rsidRPr="00995FF7" w:rsidRDefault="00995FF7" w:rsidP="00F648D4">
            <w:pPr>
              <w:rPr>
                <w:lang w:val="sr-Cyrl-RS"/>
              </w:rPr>
            </w:pPr>
            <w:r>
              <w:rPr>
                <w:lang w:val="sr-Cyrl-RS"/>
              </w:rPr>
              <w:t>32</w:t>
            </w:r>
          </w:p>
        </w:tc>
      </w:tr>
    </w:tbl>
    <w:p w:rsidR="00F648D4" w:rsidRPr="00F648D4" w:rsidRDefault="00F648D4" w:rsidP="00F648D4"/>
    <w:p w:rsidR="00F648D4" w:rsidRPr="00F648D4" w:rsidRDefault="00F648D4" w:rsidP="00F648D4">
      <w:pPr>
        <w:rPr>
          <w:lang w:val="sr-Cyrl-RS"/>
        </w:rPr>
      </w:pPr>
    </w:p>
    <w:p w:rsidR="00F648D4" w:rsidRDefault="00F648D4" w:rsidP="00F648D4">
      <w:r>
        <w:t xml:space="preserve"> </w:t>
      </w:r>
    </w:p>
    <w:p w:rsidR="00413763" w:rsidRDefault="00413763" w:rsidP="00413763"/>
    <w:p w:rsidR="00D6747D" w:rsidRDefault="00413763" w:rsidP="008A6449">
      <w:r>
        <w:t xml:space="preserve"> </w:t>
      </w:r>
    </w:p>
    <w:p w:rsidR="008A6449" w:rsidRDefault="008A6449" w:rsidP="008A6449"/>
    <w:p w:rsidR="008A6449" w:rsidRDefault="008A6449" w:rsidP="008A6449"/>
    <w:p w:rsidR="008A6449" w:rsidRDefault="008A6449" w:rsidP="008A6449"/>
    <w:p w:rsidR="00970F3F" w:rsidRDefault="00970F3F" w:rsidP="00413763"/>
    <w:p w:rsidR="00413763" w:rsidRDefault="00413763" w:rsidP="00413763"/>
    <w:p w:rsidR="00413763" w:rsidRDefault="00413763" w:rsidP="00413763">
      <w:r>
        <w:lastRenderedPageBreak/>
        <w:t xml:space="preserve">1. ОПШТИ ПОДАЦИ О ЈАВНОЈ НАБАВЦИ </w:t>
      </w:r>
    </w:p>
    <w:p w:rsidR="00413763" w:rsidRDefault="00413763" w:rsidP="00B7778E">
      <w:pPr>
        <w:spacing w:after="0" w:line="240" w:lineRule="auto"/>
      </w:pPr>
      <w:r>
        <w:t xml:space="preserve"> </w:t>
      </w:r>
    </w:p>
    <w:p w:rsidR="00413763" w:rsidRDefault="00413763" w:rsidP="00B7778E">
      <w:pPr>
        <w:spacing w:after="0" w:line="240" w:lineRule="auto"/>
      </w:pPr>
      <w:r>
        <w:t xml:space="preserve">1. Подаци о наручиоцу </w:t>
      </w:r>
    </w:p>
    <w:p w:rsidR="00413763" w:rsidRPr="00970F3F" w:rsidRDefault="00970F3F" w:rsidP="00B7778E">
      <w:pPr>
        <w:spacing w:after="0" w:line="240" w:lineRule="auto"/>
        <w:rPr>
          <w:lang w:val="sr-Cyrl-RS"/>
        </w:rPr>
      </w:pPr>
      <w:r>
        <w:t>Наручилац: Апотека „</w:t>
      </w:r>
      <w:r>
        <w:rPr>
          <w:lang w:val="sr-Cyrl-RS"/>
        </w:rPr>
        <w:t>Ужице“</w:t>
      </w:r>
    </w:p>
    <w:p w:rsidR="00413763" w:rsidRDefault="00413763" w:rsidP="00B7778E">
      <w:pPr>
        <w:spacing w:after="0" w:line="240" w:lineRule="auto"/>
      </w:pPr>
      <w:r>
        <w:t>Адр</w:t>
      </w:r>
      <w:r w:rsidR="00970F3F">
        <w:t>еса: Димитрија Туцовића 43</w:t>
      </w:r>
    </w:p>
    <w:p w:rsidR="00413763" w:rsidRDefault="00413763" w:rsidP="00B7778E">
      <w:pPr>
        <w:spacing w:after="0" w:line="240" w:lineRule="auto"/>
      </w:pPr>
      <w:r>
        <w:t>Интернет</w:t>
      </w:r>
      <w:r w:rsidR="00970F3F">
        <w:t xml:space="preserve"> страница:</w:t>
      </w:r>
      <w:r w:rsidR="00970F3F" w:rsidRPr="00970F3F">
        <w:t xml:space="preserve"> </w:t>
      </w:r>
      <w:hyperlink r:id="rId8" w:history="1">
        <w:r w:rsidR="00970F3F" w:rsidRPr="00970F3F">
          <w:rPr>
            <w:rStyle w:val="Hyperlink"/>
          </w:rPr>
          <w:t>http://www.apotekaue.rs/.</w:t>
        </w:r>
      </w:hyperlink>
    </w:p>
    <w:p w:rsidR="00413763" w:rsidRDefault="00413763" w:rsidP="00B7778E">
      <w:pPr>
        <w:spacing w:after="0" w:line="240" w:lineRule="auto"/>
      </w:pPr>
      <w:r>
        <w:t xml:space="preserve">2. Врста поступка јавне набавке и основ за примену </w:t>
      </w:r>
    </w:p>
    <w:p w:rsidR="00413763" w:rsidRPr="004B5316" w:rsidRDefault="00413763" w:rsidP="00B7778E">
      <w:pPr>
        <w:spacing w:after="0" w:line="240" w:lineRule="auto"/>
        <w:jc w:val="both"/>
        <w:rPr>
          <w:lang w:val="sr-Cyrl-RS"/>
        </w:rPr>
      </w:pPr>
      <w:r>
        <w:t>Предметна јавна набавка се спроводи у преговарачком пост</w:t>
      </w:r>
      <w:r w:rsidR="00970F3F">
        <w:t xml:space="preserve">упку без објављивања позива за </w:t>
      </w:r>
      <w:r>
        <w:t>подношење понуда, у складу са Законом и подзаконским актима којима се уређују јавне набавке. Основ за примену преговарачког поступка без објављивања пози</w:t>
      </w:r>
      <w:r w:rsidR="00970F3F">
        <w:t xml:space="preserve">ва за подношење понуда је члан </w:t>
      </w:r>
      <w:r>
        <w:t xml:space="preserve">36. став 1. тачка 2) Закона о јавним набавкама (Сл.гласник РС </w:t>
      </w:r>
      <w:r w:rsidR="008A6449">
        <w:t>бр.124/12).</w:t>
      </w:r>
    </w:p>
    <w:p w:rsidR="00B7778E" w:rsidRDefault="00B7778E" w:rsidP="00B7778E">
      <w:pPr>
        <w:jc w:val="both"/>
        <w:rPr>
          <w:lang w:val="hr-HR"/>
        </w:rPr>
      </w:pPr>
      <w:r>
        <w:rPr>
          <w:b/>
          <w:bCs/>
          <w:lang w:val="sr-Cyrl-RS"/>
        </w:rPr>
        <w:t>Основни подаци о лицима којима ће се упутити обавештење о покретању преговарачког поступка без објављивања позива за подношење понуде су назив и адреса и то:</w:t>
      </w:r>
      <w:r>
        <w:rPr>
          <w:lang w:val="hr-HR"/>
        </w:rPr>
        <w:t xml:space="preserve"> </w:t>
      </w:r>
    </w:p>
    <w:p w:rsidR="00D6747D" w:rsidRPr="00D6747D" w:rsidRDefault="00D6747D" w:rsidP="00D6747D">
      <w:pPr>
        <w:pStyle w:val="ListParagraph"/>
        <w:numPr>
          <w:ilvl w:val="0"/>
          <w:numId w:val="6"/>
        </w:numPr>
        <w:spacing w:after="0" w:line="240" w:lineRule="auto"/>
        <w:jc w:val="both"/>
        <w:rPr>
          <w:lang w:val="sr-Cyrl-RS"/>
        </w:rPr>
      </w:pPr>
      <w:r w:rsidRPr="00D6747D">
        <w:rPr>
          <w:lang w:val="sr-Cyrl-RS"/>
        </w:rPr>
        <w:t>Партија 1. Поповић Живко (јмбг:170693579011) из Ужица, ул.Београдска број 45, за пословни простор у ул. Николе Пашића бр.38, Ужице;</w:t>
      </w:r>
    </w:p>
    <w:p w:rsidR="00D6747D" w:rsidRPr="00D6747D" w:rsidRDefault="00D6747D" w:rsidP="00D6747D">
      <w:pPr>
        <w:pStyle w:val="ListParagraph"/>
        <w:numPr>
          <w:ilvl w:val="0"/>
          <w:numId w:val="6"/>
        </w:numPr>
        <w:spacing w:after="0" w:line="240" w:lineRule="auto"/>
        <w:jc w:val="both"/>
        <w:rPr>
          <w:lang w:val="sr-Cyrl-RS"/>
        </w:rPr>
      </w:pPr>
      <w:r w:rsidRPr="00D6747D">
        <w:rPr>
          <w:lang w:val="sr-Cyrl-RS"/>
        </w:rPr>
        <w:t xml:space="preserve">Партија 2. </w:t>
      </w:r>
      <w:r w:rsidRPr="00D6747D">
        <w:t>A</w:t>
      </w:r>
      <w:r w:rsidRPr="00D6747D">
        <w:rPr>
          <w:lang w:val="sr-Cyrl-RS"/>
        </w:rPr>
        <w:t>лександар Секулић (јмбг: 1710976793014</w:t>
      </w:r>
      <w:r w:rsidR="000F7ED6">
        <w:rPr>
          <w:lang w:val="sr-Cyrl-RS"/>
        </w:rPr>
        <w:t xml:space="preserve">), </w:t>
      </w:r>
      <w:r w:rsidRPr="00D6747D">
        <w:rPr>
          <w:lang w:val="sr-Cyrl-RS"/>
        </w:rPr>
        <w:t>из Ужица, Бела Земља бб, за пословни простор у ул. Немањина бр.68, Ужице ;</w:t>
      </w:r>
    </w:p>
    <w:p w:rsidR="00D6747D" w:rsidRPr="00D6747D" w:rsidRDefault="00D6747D" w:rsidP="00D6747D">
      <w:pPr>
        <w:pStyle w:val="ListParagraph"/>
        <w:numPr>
          <w:ilvl w:val="0"/>
          <w:numId w:val="6"/>
        </w:numPr>
        <w:spacing w:after="0" w:line="240" w:lineRule="auto"/>
        <w:jc w:val="both"/>
        <w:rPr>
          <w:lang w:val="sr-Cyrl-RS"/>
        </w:rPr>
      </w:pPr>
      <w:r w:rsidRPr="00D6747D">
        <w:rPr>
          <w:lang w:val="sr-Cyrl-RS"/>
        </w:rPr>
        <w:t>Партија 3. Ракић З. Веселин ( јмбг:2507940790012) из Ужица, ул. Димитрије Туцовића бр.112, за пословни простор у ул.Димитрије Туцовића 112. , Ужице;</w:t>
      </w:r>
    </w:p>
    <w:p w:rsidR="00D6747D" w:rsidRPr="00D6747D" w:rsidRDefault="00D6747D" w:rsidP="00D6747D">
      <w:pPr>
        <w:pStyle w:val="ListParagraph"/>
        <w:numPr>
          <w:ilvl w:val="0"/>
          <w:numId w:val="6"/>
        </w:numPr>
        <w:spacing w:after="0" w:line="240" w:lineRule="auto"/>
        <w:jc w:val="both"/>
        <w:rPr>
          <w:lang w:val="sr-Cyrl-RS"/>
        </w:rPr>
      </w:pPr>
      <w:r w:rsidRPr="00D6747D">
        <w:rPr>
          <w:lang w:val="sr-Cyrl-RS"/>
        </w:rPr>
        <w:t>Партија 4. ЈКП Биоктош, радна јединица паркинг простора Ужице,  ул. Хероја Луна бр.2. Ужице, за паркинг простор у јавној гаражи у ул.Омладинска бр.3. Ужице</w:t>
      </w:r>
    </w:p>
    <w:p w:rsidR="00D6747D" w:rsidRPr="00D6747D" w:rsidRDefault="00D6747D" w:rsidP="00D6747D">
      <w:pPr>
        <w:spacing w:after="0" w:line="240" w:lineRule="auto"/>
        <w:jc w:val="both"/>
        <w:rPr>
          <w:lang w:val="sr-Cyrl-RS"/>
        </w:rPr>
      </w:pPr>
      <w:r w:rsidRPr="00D6747D">
        <w:rPr>
          <w:lang w:val="sr-Cyrl-RS"/>
        </w:rPr>
        <w:t>За Општину Прибој :</w:t>
      </w:r>
    </w:p>
    <w:p w:rsidR="00D6747D" w:rsidRPr="00D6747D" w:rsidRDefault="00D6747D" w:rsidP="00D6747D">
      <w:pPr>
        <w:pStyle w:val="ListParagraph"/>
        <w:numPr>
          <w:ilvl w:val="0"/>
          <w:numId w:val="6"/>
        </w:numPr>
        <w:spacing w:after="0" w:line="240" w:lineRule="auto"/>
        <w:jc w:val="both"/>
        <w:rPr>
          <w:lang w:val="sr-Cyrl-RS"/>
        </w:rPr>
      </w:pPr>
      <w:r w:rsidRPr="00D6747D">
        <w:rPr>
          <w:lang w:val="sr-Cyrl-RS"/>
        </w:rPr>
        <w:t>Партија 5. ФАП Транспорт д.о.о. Прибој – у реструктуирању, ул.Немањина бр.16. Прибој, за пословни простор у ул.Трг Фап-а б.б.</w:t>
      </w:r>
    </w:p>
    <w:p w:rsidR="00D6747D" w:rsidRPr="00D6747D" w:rsidRDefault="00D6747D" w:rsidP="00D6747D">
      <w:pPr>
        <w:spacing w:after="0" w:line="240" w:lineRule="auto"/>
        <w:jc w:val="both"/>
        <w:rPr>
          <w:lang w:val="sr-Cyrl-RS"/>
        </w:rPr>
      </w:pPr>
      <w:r w:rsidRPr="00D6747D">
        <w:rPr>
          <w:lang w:val="sr-Cyrl-RS"/>
        </w:rPr>
        <w:t>За Општину Пријепоље:</w:t>
      </w:r>
    </w:p>
    <w:p w:rsidR="00D6747D" w:rsidRPr="00D6747D" w:rsidRDefault="00D6747D" w:rsidP="00D6747D">
      <w:pPr>
        <w:pStyle w:val="ListParagraph"/>
        <w:numPr>
          <w:ilvl w:val="0"/>
          <w:numId w:val="6"/>
        </w:numPr>
        <w:spacing w:after="0" w:line="240" w:lineRule="auto"/>
        <w:jc w:val="both"/>
        <w:rPr>
          <w:lang w:val="sr-Cyrl-RS"/>
        </w:rPr>
      </w:pPr>
      <w:r w:rsidRPr="00D6747D">
        <w:rPr>
          <w:lang w:val="sr-Cyrl-RS"/>
        </w:rPr>
        <w:t>Партија 6. Рушида Рондић, (јмбг: 2203956798928) из Пријепоља, ул. Изета Чавића бр.20., за пословни простор у ул. Изета Чавића бр.20, Пријепоље.</w:t>
      </w:r>
    </w:p>
    <w:p w:rsidR="00D6747D" w:rsidRPr="00D6747D" w:rsidRDefault="00D6747D" w:rsidP="00D6747D">
      <w:pPr>
        <w:spacing w:after="0" w:line="240" w:lineRule="auto"/>
        <w:jc w:val="both"/>
        <w:rPr>
          <w:lang w:val="sr-Cyrl-RS"/>
        </w:rPr>
      </w:pPr>
      <w:r w:rsidRPr="00D6747D">
        <w:rPr>
          <w:lang w:val="sr-Cyrl-RS"/>
        </w:rPr>
        <w:t>За Општину Чајетина :</w:t>
      </w:r>
    </w:p>
    <w:p w:rsidR="00D6747D" w:rsidRDefault="00D6747D" w:rsidP="00D6747D">
      <w:pPr>
        <w:jc w:val="both"/>
        <w:rPr>
          <w:lang w:val="hr-HR"/>
        </w:rPr>
      </w:pPr>
      <w:r w:rsidRPr="00D6747D">
        <w:rPr>
          <w:lang w:val="sr-Cyrl-RS"/>
        </w:rPr>
        <w:t>Партија 7. Мијаиловић Предраг, (јмбг: 2501945790039) из Ужица, ул. Димитрије Туцовића бр.112., за пословни простор у  Пословно-тржном центару Златибор на Златибору, ул. Златибор центар бб. Златибор</w:t>
      </w:r>
      <w:r w:rsidRPr="00DE684A">
        <w:rPr>
          <w:rFonts w:ascii="Times New Roman" w:hAnsi="Times New Roman"/>
          <w:sz w:val="20"/>
          <w:szCs w:val="20"/>
          <w:lang w:val="sr-Cyrl-RS"/>
        </w:rPr>
        <w:t>.</w:t>
      </w:r>
    </w:p>
    <w:p w:rsidR="00413763" w:rsidRPr="00477F4F" w:rsidRDefault="00413763" w:rsidP="00B7778E">
      <w:pPr>
        <w:spacing w:after="0" w:line="240" w:lineRule="auto"/>
        <w:rPr>
          <w:b/>
        </w:rPr>
      </w:pPr>
      <w:r w:rsidRPr="00477F4F">
        <w:rPr>
          <w:b/>
        </w:rPr>
        <w:t xml:space="preserve">3. Предмет јавне набавке </w:t>
      </w:r>
    </w:p>
    <w:p w:rsidR="00413763" w:rsidRDefault="00413763" w:rsidP="000F7ED6">
      <w:pPr>
        <w:spacing w:after="0" w:line="240" w:lineRule="auto"/>
        <w:jc w:val="both"/>
      </w:pPr>
      <w:r>
        <w:t>Предмет јавне набавке је</w:t>
      </w:r>
      <w:r w:rsidR="000C0ACF">
        <w:t xml:space="preserve"> набавка </w:t>
      </w:r>
      <w:r w:rsidR="00F243F3">
        <w:rPr>
          <w:lang w:val="sr-Cyrl-RS"/>
        </w:rPr>
        <w:t>услуг</w:t>
      </w:r>
      <w:r w:rsidR="000C0ACF">
        <w:t>а</w:t>
      </w:r>
      <w:r w:rsidR="000F7ED6">
        <w:t xml:space="preserve"> бр. 06/15</w:t>
      </w:r>
      <w:r w:rsidR="00970F3F">
        <w:t xml:space="preserve"> – Закуп пословног простора</w:t>
      </w:r>
      <w:r w:rsidR="000C0ACF">
        <w:t xml:space="preserve"> 70210000 </w:t>
      </w:r>
      <w:r w:rsidR="00970F3F">
        <w:t>давање сопствених некретнина у најма или закуп према Општем речнику јавних набавки.</w:t>
      </w:r>
    </w:p>
    <w:p w:rsidR="00413763" w:rsidRDefault="000C0ACF" w:rsidP="000F7ED6">
      <w:pPr>
        <w:spacing w:after="0" w:line="240" w:lineRule="auto"/>
        <w:jc w:val="both"/>
      </w:pPr>
      <w:r>
        <w:t xml:space="preserve">4. Циљ поступка </w:t>
      </w:r>
      <w:r>
        <w:rPr>
          <w:lang w:val="sr-Cyrl-RS"/>
        </w:rPr>
        <w:t xml:space="preserve"> </w:t>
      </w:r>
      <w:r w:rsidR="00413763">
        <w:t>Поступак се спроводи ради закључења уговора о јавној набавци</w:t>
      </w:r>
      <w:r w:rsidR="00970F3F">
        <w:t xml:space="preserve"> </w:t>
      </w:r>
    </w:p>
    <w:p w:rsidR="00413763" w:rsidRPr="000C0ACF" w:rsidRDefault="000C0ACF" w:rsidP="000F7ED6">
      <w:pPr>
        <w:spacing w:after="0" w:line="240" w:lineRule="auto"/>
        <w:jc w:val="both"/>
      </w:pPr>
      <w:r>
        <w:t>5. Контакт (лице или служба)</w:t>
      </w:r>
      <w:r>
        <w:rPr>
          <w:lang w:val="sr-Cyrl-RS"/>
        </w:rPr>
        <w:t>:</w:t>
      </w:r>
      <w:r>
        <w:t xml:space="preserve"> </w:t>
      </w:r>
      <w:r w:rsidR="00413763">
        <w:t>Лице (слу</w:t>
      </w:r>
      <w:r w:rsidR="00970F3F">
        <w:t xml:space="preserve">жба) за контакт: Марија Петровић (служба набавки) </w:t>
      </w:r>
      <w:r w:rsidR="00970F3F">
        <w:rPr>
          <w:lang w:val="sr-Cyrl-RS"/>
        </w:rPr>
        <w:t>;</w:t>
      </w:r>
      <w:r w:rsidR="00970F3F">
        <w:t xml:space="preserve">Е - mail адреса: </w:t>
      </w:r>
      <w:hyperlink r:id="rId9" w:history="1">
        <w:r w:rsidR="00970F3F" w:rsidRPr="00AE38B6">
          <w:rPr>
            <w:rStyle w:val="Hyperlink"/>
            <w:lang w:val="en-US"/>
          </w:rPr>
          <w:t>marijapetrovic@apotekaue.rs</w:t>
        </w:r>
      </w:hyperlink>
    </w:p>
    <w:p w:rsidR="00C7794D" w:rsidRPr="002C6853" w:rsidRDefault="00413763" w:rsidP="00C7794D">
      <w:pPr>
        <w:spacing w:after="0" w:line="240" w:lineRule="auto"/>
        <w:rPr>
          <w:b/>
        </w:rPr>
      </w:pPr>
      <w:r>
        <w:t xml:space="preserve"> </w:t>
      </w:r>
      <w:r w:rsidR="00C7794D" w:rsidRPr="002C6853">
        <w:rPr>
          <w:b/>
        </w:rPr>
        <w:t xml:space="preserve">2. ПОДАЦИ О ПРЕДМЕТУ ЈАВНЕ НАБАВКЕ </w:t>
      </w:r>
    </w:p>
    <w:p w:rsidR="00C7794D" w:rsidRDefault="00C7794D" w:rsidP="00C7794D">
      <w:pPr>
        <w:spacing w:after="0" w:line="240" w:lineRule="auto"/>
      </w:pPr>
      <w:r>
        <w:t xml:space="preserve"> Предмет јавне набавке </w:t>
      </w:r>
    </w:p>
    <w:p w:rsidR="00C7794D" w:rsidRDefault="000F7ED6" w:rsidP="00C7794D">
      <w:pPr>
        <w:spacing w:after="0" w:line="240" w:lineRule="auto"/>
      </w:pPr>
      <w:r>
        <w:t>• Предмет јавне набавке бр. 06/15</w:t>
      </w:r>
      <w:r w:rsidR="00C7794D">
        <w:t xml:space="preserve"> су </w:t>
      </w:r>
      <w:r w:rsidR="00F243F3">
        <w:rPr>
          <w:lang w:val="sr-Cyrl-RS"/>
        </w:rPr>
        <w:t>услуге</w:t>
      </w:r>
      <w:r w:rsidR="00C7794D">
        <w:t xml:space="preserve"> – Закуп пословних простора и то:</w:t>
      </w:r>
    </w:p>
    <w:p w:rsidR="00C7794D" w:rsidRDefault="00C7794D" w:rsidP="00C7794D">
      <w:pPr>
        <w:spacing w:after="0" w:line="240" w:lineRule="auto"/>
        <w:rPr>
          <w:lang w:val="sr-Cyrl-RS"/>
        </w:rPr>
      </w:pPr>
      <w:r>
        <w:rPr>
          <w:lang w:val="sr-Cyrl-RS"/>
        </w:rPr>
        <w:t>Пословни простор у улици Николе Пашића 38, Ужице; властиштво Поповић Живка</w:t>
      </w:r>
    </w:p>
    <w:p w:rsidR="00C7794D" w:rsidRDefault="00C7794D" w:rsidP="00C7794D">
      <w:pPr>
        <w:spacing w:after="0" w:line="240" w:lineRule="auto"/>
        <w:rPr>
          <w:lang w:val="sr-Cyrl-RS"/>
        </w:rPr>
      </w:pPr>
      <w:r>
        <w:rPr>
          <w:lang w:val="sr-Cyrl-RS"/>
        </w:rPr>
        <w:t xml:space="preserve">Пословни простор у улици Немсањинса 68,Ужице:власништво </w:t>
      </w:r>
      <w:r w:rsidR="000F7ED6">
        <w:rPr>
          <w:lang w:val="sr-Cyrl-RS"/>
        </w:rPr>
        <w:t>Секулић Александра</w:t>
      </w:r>
    </w:p>
    <w:p w:rsidR="00C7794D" w:rsidRDefault="00C7794D" w:rsidP="00C7794D">
      <w:pPr>
        <w:spacing w:after="0" w:line="240" w:lineRule="auto"/>
        <w:rPr>
          <w:lang w:val="sr-Cyrl-RS"/>
        </w:rPr>
      </w:pPr>
      <w:r>
        <w:rPr>
          <w:lang w:val="sr-Cyrl-RS"/>
        </w:rPr>
        <w:t>Пословни простор у улици Димитрија Туцовишћа 112,Ужице,власништво Ракић З.Веселина</w:t>
      </w:r>
    </w:p>
    <w:p w:rsidR="00C7794D" w:rsidRDefault="00C7794D" w:rsidP="00C7794D">
      <w:pPr>
        <w:spacing w:after="0" w:line="240" w:lineRule="auto"/>
        <w:rPr>
          <w:lang w:val="sr-Cyrl-RS"/>
        </w:rPr>
      </w:pPr>
      <w:r>
        <w:rPr>
          <w:lang w:val="sr-Cyrl-RS"/>
        </w:rPr>
        <w:t>Пословни простор у улици Омладинска 3,Ужице,власништво ЈКП „Биоктош“</w:t>
      </w:r>
    </w:p>
    <w:p w:rsidR="00C7794D" w:rsidRDefault="00C7794D" w:rsidP="00C7794D">
      <w:pPr>
        <w:spacing w:after="0" w:line="240" w:lineRule="auto"/>
        <w:rPr>
          <w:lang w:val="sr-Cyrl-RS"/>
        </w:rPr>
      </w:pPr>
      <w:r>
        <w:rPr>
          <w:lang w:val="sr-Cyrl-RS"/>
        </w:rPr>
        <w:t>Пословни простор у улици Трг Фап-а бб,Прибој,Власништво Фап Транспорт д.о.о</w:t>
      </w:r>
    </w:p>
    <w:p w:rsidR="00C7794D" w:rsidRDefault="00C7794D" w:rsidP="00C7794D">
      <w:pPr>
        <w:spacing w:after="0" w:line="240" w:lineRule="auto"/>
        <w:rPr>
          <w:lang w:val="sr-Cyrl-RS"/>
        </w:rPr>
      </w:pPr>
      <w:r>
        <w:rPr>
          <w:lang w:val="sr-Cyrl-RS"/>
        </w:rPr>
        <w:t>Пословни простор у улици Златибор центар бб.,Златибор,</w:t>
      </w:r>
      <w:r w:rsidRPr="00356777">
        <w:rPr>
          <w:lang w:val="sr-Cyrl-RS"/>
        </w:rPr>
        <w:t xml:space="preserve"> </w:t>
      </w:r>
      <w:r>
        <w:rPr>
          <w:lang w:val="sr-Cyrl-RS"/>
        </w:rPr>
        <w:t>власништво Мијајиловић Предрага</w:t>
      </w:r>
    </w:p>
    <w:p w:rsidR="00C7794D" w:rsidRDefault="00C7794D" w:rsidP="00C7794D">
      <w:pPr>
        <w:spacing w:after="0" w:line="240" w:lineRule="auto"/>
        <w:rPr>
          <w:lang w:val="sr-Cyrl-RS"/>
        </w:rPr>
      </w:pPr>
      <w:r>
        <w:rPr>
          <w:lang w:val="sr-Cyrl-RS"/>
        </w:rPr>
        <w:t xml:space="preserve"> Пословни простор у улици Изета Чавића 20,Пријепоље; власништво Рушиде Рондић</w:t>
      </w:r>
    </w:p>
    <w:p w:rsidR="00C7794D" w:rsidRPr="000953F3" w:rsidRDefault="00C7794D" w:rsidP="00C7794D">
      <w:pPr>
        <w:spacing w:after="0" w:line="240" w:lineRule="auto"/>
        <w:rPr>
          <w:lang w:val="sr-Cyrl-RS"/>
        </w:rPr>
      </w:pPr>
    </w:p>
    <w:p w:rsidR="00C7794D" w:rsidRDefault="00C7794D" w:rsidP="00C7794D">
      <w:pPr>
        <w:spacing w:after="0" w:line="240" w:lineRule="auto"/>
      </w:pPr>
      <w:r>
        <w:lastRenderedPageBreak/>
        <w:t>Назив и ознака из општег речника набавке: 70210000-услуге давања стамбених непокретности у најам или закуп</w:t>
      </w:r>
    </w:p>
    <w:p w:rsidR="00C7794D" w:rsidRDefault="00C7794D" w:rsidP="00C7794D">
      <w:pPr>
        <w:spacing w:after="0" w:line="240" w:lineRule="auto"/>
        <w:ind w:firstLine="708"/>
      </w:pPr>
      <w:r>
        <w:t xml:space="preserve"> Шифра из допунског речника: ПA02-Закуп </w:t>
      </w:r>
    </w:p>
    <w:p w:rsidR="00413763" w:rsidRDefault="00413763" w:rsidP="00413763"/>
    <w:p w:rsidR="00C7794D" w:rsidRPr="00292231" w:rsidRDefault="00413763" w:rsidP="00C7794D">
      <w:pPr>
        <w:rPr>
          <w:b/>
        </w:rPr>
      </w:pPr>
      <w:r>
        <w:t xml:space="preserve"> </w:t>
      </w:r>
      <w:r w:rsidR="00292231">
        <w:rPr>
          <w:b/>
        </w:rPr>
        <w:t xml:space="preserve">3. ТЕХНИЧКА ДОКУМЕНТАЦИЈА: </w:t>
      </w:r>
      <w:r w:rsidR="00C7794D" w:rsidRPr="00292231">
        <w:rPr>
          <w:b/>
        </w:rPr>
        <w:t xml:space="preserve"> ТЕХНИЧКЕ КАРАКТЕРИСТИКЕ И ДРУГИ ЗАХТЕВИ </w:t>
      </w:r>
    </w:p>
    <w:p w:rsidR="00C7794D" w:rsidRDefault="00C7794D" w:rsidP="00292231">
      <w:pPr>
        <w:spacing w:after="0" w:line="240" w:lineRule="auto"/>
      </w:pPr>
      <w:r>
        <w:t>1) Карактеристике пословног простора:</w:t>
      </w:r>
    </w:p>
    <w:p w:rsidR="00C7794D" w:rsidRDefault="00C7794D" w:rsidP="00292231">
      <w:pPr>
        <w:spacing w:after="0" w:line="240" w:lineRule="auto"/>
      </w:pPr>
      <w:r>
        <w:t xml:space="preserve">• Услован канцеларијски простор за најмање 30 запослених ( ПВЦ столарија, тракасте завесе); </w:t>
      </w:r>
    </w:p>
    <w:p w:rsidR="00C7794D" w:rsidRDefault="00C7794D" w:rsidP="00292231">
      <w:pPr>
        <w:spacing w:after="0" w:line="240" w:lineRule="auto"/>
      </w:pPr>
      <w:r>
        <w:t xml:space="preserve">• Да пословни простор има најмање један  мокри чвор, тј. два тоалета (мушки и женски) </w:t>
      </w:r>
    </w:p>
    <w:p w:rsidR="00C7794D" w:rsidRDefault="00C7794D" w:rsidP="00292231">
      <w:pPr>
        <w:spacing w:after="0" w:line="240" w:lineRule="auto"/>
      </w:pPr>
      <w:r>
        <w:t xml:space="preserve">са припадајућом опремом (лавабои, WC шоље, огледала); </w:t>
      </w:r>
    </w:p>
    <w:p w:rsidR="00C7794D" w:rsidRPr="004B5316" w:rsidRDefault="00C7794D" w:rsidP="00292231">
      <w:pPr>
        <w:spacing w:after="0" w:line="240" w:lineRule="auto"/>
        <w:rPr>
          <w:lang w:val="sr-Cyrl-RS"/>
        </w:rPr>
      </w:pPr>
      <w:r>
        <w:t>• Да је пословни простор</w:t>
      </w:r>
      <w:r w:rsidR="004B5316">
        <w:t xml:space="preserve"> прикључен на  градски водовод </w:t>
      </w:r>
      <w:r w:rsidR="004B5316">
        <w:rPr>
          <w:lang w:val="sr-Cyrl-RS"/>
        </w:rPr>
        <w:t>,</w:t>
      </w:r>
      <w:r>
        <w:t xml:space="preserve"> канализацију </w:t>
      </w:r>
      <w:r w:rsidR="004B5316">
        <w:rPr>
          <w:lang w:val="sr-Cyrl-RS"/>
        </w:rPr>
        <w:t>и електричну мрежу</w:t>
      </w:r>
    </w:p>
    <w:p w:rsidR="00C7794D" w:rsidRDefault="00C7794D" w:rsidP="00292231">
      <w:pPr>
        <w:spacing w:after="0" w:line="240" w:lineRule="auto"/>
      </w:pPr>
      <w:r>
        <w:t xml:space="preserve">• Да су канцеларије добро осветљене дневним светлом; </w:t>
      </w:r>
    </w:p>
    <w:p w:rsidR="00C7794D" w:rsidRDefault="00C7794D" w:rsidP="00292231">
      <w:pPr>
        <w:spacing w:after="0" w:line="240" w:lineRule="auto"/>
      </w:pPr>
      <w:r>
        <w:t xml:space="preserve">• Да пословни простор испуњава захтеве предвиђене прописима из области безбедности и </w:t>
      </w:r>
    </w:p>
    <w:p w:rsidR="00C7794D" w:rsidRDefault="00C7794D" w:rsidP="00292231">
      <w:pPr>
        <w:spacing w:after="0" w:line="240" w:lineRule="auto"/>
      </w:pPr>
      <w:r>
        <w:t xml:space="preserve">противпожарне заштите </w:t>
      </w:r>
    </w:p>
    <w:p w:rsidR="00C7794D" w:rsidRDefault="00C7794D" w:rsidP="00292231">
      <w:pPr>
        <w:spacing w:after="0" w:line="240" w:lineRule="auto"/>
      </w:pPr>
      <w:r>
        <w:t xml:space="preserve">Понуђени пословни простор мора испуњавати све позитивне прописе везане за предмет јавне </w:t>
      </w:r>
    </w:p>
    <w:p w:rsidR="00C7794D" w:rsidRDefault="00C7794D" w:rsidP="00292231">
      <w:pPr>
        <w:spacing w:after="0" w:line="240" w:lineRule="auto"/>
      </w:pPr>
      <w:r>
        <w:t xml:space="preserve">набавке.  </w:t>
      </w:r>
    </w:p>
    <w:p w:rsidR="00C7794D" w:rsidRDefault="00C7794D" w:rsidP="00292231">
      <w:pPr>
        <w:spacing w:after="0" w:line="240" w:lineRule="auto"/>
      </w:pPr>
      <w:r>
        <w:t xml:space="preserve">РОК ИЗВРШЕЊА </w:t>
      </w:r>
    </w:p>
    <w:p w:rsidR="00413763" w:rsidRDefault="00C7794D" w:rsidP="00292231">
      <w:pPr>
        <w:spacing w:after="0" w:line="240" w:lineRule="auto"/>
      </w:pPr>
      <w:r>
        <w:t>Пословни простор Наручилац узима у закуп од 12 месеци.</w:t>
      </w:r>
    </w:p>
    <w:p w:rsidR="00C7794D" w:rsidRDefault="00C7794D" w:rsidP="00292231">
      <w:pPr>
        <w:spacing w:after="0" w:line="240" w:lineRule="auto"/>
      </w:pPr>
      <w:r>
        <w:t xml:space="preserve">2) Захтеви у погледу телекомуникационих услова у пословном простору: </w:t>
      </w:r>
    </w:p>
    <w:p w:rsidR="00C7794D" w:rsidRDefault="00C7794D" w:rsidP="00292231">
      <w:pPr>
        <w:spacing w:after="0" w:line="240" w:lineRule="auto"/>
      </w:pPr>
      <w:r>
        <w:t>• Пословни простор са решеном инфраструктуром</w:t>
      </w:r>
      <w:r w:rsidR="00292231">
        <w:t xml:space="preserve"> за потребе фиксне телефоније, </w:t>
      </w:r>
    </w:p>
    <w:p w:rsidR="00C7794D" w:rsidRDefault="00C7794D" w:rsidP="00C7794D">
      <w:r>
        <w:t xml:space="preserve"> </w:t>
      </w:r>
    </w:p>
    <w:p w:rsidR="00C7794D" w:rsidRPr="00292231" w:rsidRDefault="00C7794D" w:rsidP="00C7794D">
      <w:pPr>
        <w:rPr>
          <w:b/>
        </w:rPr>
      </w:pPr>
      <w:r w:rsidRPr="00292231">
        <w:rPr>
          <w:b/>
        </w:rPr>
        <w:t xml:space="preserve">4. УСЛОВИ ЗА УЧЕШЋЕ У ПОСТУПКУ ЈАВНЕ НАБАВКЕ ИЗ ЧЛ. 75. И 76. ЗАКОНА И УПУТСТВО КАКО СЕ ДОКАЗУЈЕ ИСПУЊЕНОСТ ТИХ УСЛОВА </w:t>
      </w:r>
    </w:p>
    <w:p w:rsidR="00C7794D" w:rsidRDefault="00C7794D" w:rsidP="00C7794D">
      <w:r>
        <w:t xml:space="preserve">Право на учешће у поступку предметне јавне набавке има понуђач који испуњава обавезне и </w:t>
      </w:r>
    </w:p>
    <w:p w:rsidR="000A2CE1" w:rsidRDefault="00C7794D" w:rsidP="00C7794D">
      <w:r>
        <w:t>додатне услове за учешће у поступку јавне набавке дефинисане</w:t>
      </w:r>
      <w:r w:rsidR="00292231">
        <w:t xml:space="preserve"> чл.75. и 76. Закона, и то: </w:t>
      </w:r>
    </w:p>
    <w:p w:rsidR="00B7778E" w:rsidRPr="000F7ED6" w:rsidRDefault="000A2CE1" w:rsidP="000F7ED6">
      <w:pPr>
        <w:jc w:val="center"/>
        <w:rPr>
          <w:b/>
        </w:rPr>
      </w:pPr>
      <w:r w:rsidRPr="000A2CE1">
        <w:rPr>
          <w:b/>
        </w:rPr>
        <w:t xml:space="preserve">УСЛОВИ ЗА УЧЕШЋЕ У ПОСТУПКУ ЈАВНЕ НАБАВКЕ: </w:t>
      </w:r>
      <w:r w:rsidR="00C7794D" w:rsidRPr="000A2CE1">
        <w:rPr>
          <w:b/>
        </w:rPr>
        <w:t>УПУТСТВО КАКО</w:t>
      </w:r>
      <w:r w:rsidRPr="000A2CE1">
        <w:rPr>
          <w:b/>
        </w:rPr>
        <w:t xml:space="preserve"> СЕ ДОКАЗУЈЕ ИСПУЊЕНОСТ УСЛОВА </w:t>
      </w:r>
      <w:r w:rsidR="000F7ED6">
        <w:rPr>
          <w:b/>
        </w:rPr>
        <w:t>ДОКАЗИ:</w:t>
      </w:r>
    </w:p>
    <w:tbl>
      <w:tblPr>
        <w:tblStyle w:val="TableGrid"/>
        <w:tblW w:w="0" w:type="auto"/>
        <w:tblLook w:val="04A0" w:firstRow="1" w:lastRow="0" w:firstColumn="1" w:lastColumn="0" w:noHBand="0" w:noVBand="1"/>
      </w:tblPr>
      <w:tblGrid>
        <w:gridCol w:w="562"/>
        <w:gridCol w:w="4678"/>
        <w:gridCol w:w="3822"/>
      </w:tblGrid>
      <w:tr w:rsidR="003C1C7B" w:rsidTr="003C1C7B">
        <w:trPr>
          <w:trHeight w:val="901"/>
        </w:trPr>
        <w:tc>
          <w:tcPr>
            <w:tcW w:w="562" w:type="dxa"/>
          </w:tcPr>
          <w:p w:rsidR="003C1C7B" w:rsidRDefault="003C1C7B" w:rsidP="00413763">
            <w:r w:rsidRPr="003C1C7B">
              <w:t xml:space="preserve">Р.б. </w:t>
            </w:r>
          </w:p>
        </w:tc>
        <w:tc>
          <w:tcPr>
            <w:tcW w:w="4678" w:type="dxa"/>
          </w:tcPr>
          <w:p w:rsidR="003C1C7B" w:rsidRDefault="003C1C7B" w:rsidP="003C1C7B">
            <w:pPr>
              <w:jc w:val="center"/>
            </w:pPr>
            <w:r>
              <w:t>УСЛОВИ ЗА УЧЕШЋЕ У ПОСТУПКУ ЈАВНЕ НАБАВКЕ:</w:t>
            </w:r>
          </w:p>
        </w:tc>
        <w:tc>
          <w:tcPr>
            <w:tcW w:w="3822" w:type="dxa"/>
          </w:tcPr>
          <w:p w:rsidR="003C1C7B" w:rsidRDefault="003C1C7B" w:rsidP="003C1C7B">
            <w:pPr>
              <w:jc w:val="center"/>
            </w:pPr>
            <w:r>
              <w:t>УПУТСТВО КАКО СЕ ДОКАЗУЈЕ ИСПУЊЕНОСТ УСЛОВА</w:t>
            </w:r>
          </w:p>
          <w:p w:rsidR="003C1C7B" w:rsidRDefault="003C1C7B" w:rsidP="003C1C7B">
            <w:pPr>
              <w:jc w:val="center"/>
            </w:pPr>
            <w:r>
              <w:t>ДОКАЗИ:</w:t>
            </w:r>
          </w:p>
          <w:p w:rsidR="003C1C7B" w:rsidRDefault="003C1C7B" w:rsidP="003C1C7B">
            <w:pPr>
              <w:jc w:val="center"/>
            </w:pPr>
          </w:p>
        </w:tc>
      </w:tr>
      <w:tr w:rsidR="003C1C7B" w:rsidTr="003C1C7B">
        <w:tc>
          <w:tcPr>
            <w:tcW w:w="562" w:type="dxa"/>
          </w:tcPr>
          <w:p w:rsidR="003C1C7B" w:rsidRPr="003C1C7B" w:rsidRDefault="003C1C7B" w:rsidP="00413763">
            <w:pPr>
              <w:rPr>
                <w:lang w:val="sr-Cyrl-RS"/>
              </w:rPr>
            </w:pPr>
            <w:r>
              <w:rPr>
                <w:lang w:val="sr-Cyrl-RS"/>
              </w:rPr>
              <w:t>1.</w:t>
            </w:r>
          </w:p>
        </w:tc>
        <w:tc>
          <w:tcPr>
            <w:tcW w:w="4678" w:type="dxa"/>
          </w:tcPr>
          <w:p w:rsidR="003C1C7B" w:rsidRDefault="00BC1408" w:rsidP="00BC1408">
            <w:r>
              <w:t xml:space="preserve">- да jе регистрован код надлежног органа, односно уписан у одговарајући регистар </w:t>
            </w:r>
          </w:p>
        </w:tc>
        <w:tc>
          <w:tcPr>
            <w:tcW w:w="3822" w:type="dxa"/>
          </w:tcPr>
          <w:p w:rsidR="00BC1408" w:rsidRDefault="00BC1408" w:rsidP="00BC1408">
            <w:r>
              <w:t xml:space="preserve">- ПРАВНО ЛИЦЕ: Извод из регистра Агенције за </w:t>
            </w:r>
          </w:p>
          <w:p w:rsidR="00BC1408" w:rsidRDefault="00BC1408" w:rsidP="00BC1408">
            <w:r>
              <w:t xml:space="preserve">привредне регистре, односно извод из регистра надлежног </w:t>
            </w:r>
          </w:p>
          <w:p w:rsidR="00BC1408" w:rsidRDefault="00BC1408" w:rsidP="00BC1408">
            <w:r>
              <w:t xml:space="preserve">Привредног суда </w:t>
            </w:r>
          </w:p>
          <w:p w:rsidR="00BC1408" w:rsidRDefault="00BC1408" w:rsidP="00BC1408">
            <w:r>
              <w:t xml:space="preserve">- ПРЕДУЗЕТНИК: Извод из регистра Агенције за </w:t>
            </w:r>
          </w:p>
          <w:p w:rsidR="00BC1408" w:rsidRDefault="00BC1408" w:rsidP="00BC1408">
            <w:r>
              <w:t xml:space="preserve">привредне регистре </w:t>
            </w:r>
          </w:p>
          <w:p w:rsidR="00BC1408" w:rsidRDefault="00BC1408" w:rsidP="00BC1408">
            <w:r>
              <w:t xml:space="preserve">Напомена: </w:t>
            </w:r>
          </w:p>
          <w:p w:rsidR="00BC1408" w:rsidRDefault="00BC1408" w:rsidP="00BC1408">
            <w:r>
              <w:t xml:space="preserve">-У случају да понуду подноси група понуђача, овај доказ </w:t>
            </w:r>
          </w:p>
          <w:p w:rsidR="00BC1408" w:rsidRDefault="00BC1408" w:rsidP="00BC1408">
            <w:r>
              <w:t xml:space="preserve">доставити за сваког учесника из групе </w:t>
            </w:r>
          </w:p>
          <w:p w:rsidR="00BC1408" w:rsidRDefault="00BC1408" w:rsidP="00BC1408">
            <w:r>
              <w:t xml:space="preserve">-У случају да понуђач подноси понуду са подизвођачем, </w:t>
            </w:r>
          </w:p>
          <w:p w:rsidR="00BC1408" w:rsidRDefault="00BC1408" w:rsidP="00BC1408">
            <w:r>
              <w:t xml:space="preserve">овај доказ доставити и за подизвођача (ако је више </w:t>
            </w:r>
          </w:p>
          <w:p w:rsidR="003C1C7B" w:rsidRDefault="00BC1408" w:rsidP="00BC1408">
            <w:r>
              <w:lastRenderedPageBreak/>
              <w:t>подизвођача доставити за сваког од њих)</w:t>
            </w:r>
          </w:p>
        </w:tc>
      </w:tr>
      <w:tr w:rsidR="003C1C7B" w:rsidTr="003C1C7B">
        <w:tc>
          <w:tcPr>
            <w:tcW w:w="562" w:type="dxa"/>
          </w:tcPr>
          <w:p w:rsidR="003C1C7B" w:rsidRPr="003C1C7B" w:rsidRDefault="003C1C7B" w:rsidP="00413763">
            <w:pPr>
              <w:rPr>
                <w:lang w:val="sr-Cyrl-RS"/>
              </w:rPr>
            </w:pPr>
            <w:r>
              <w:rPr>
                <w:lang w:val="sr-Cyrl-RS"/>
              </w:rPr>
              <w:lastRenderedPageBreak/>
              <w:t>2.</w:t>
            </w:r>
          </w:p>
        </w:tc>
        <w:tc>
          <w:tcPr>
            <w:tcW w:w="4678" w:type="dxa"/>
          </w:tcPr>
          <w:p w:rsidR="00BC1408" w:rsidRDefault="00BC1408" w:rsidP="00910B61">
            <w:pPr>
              <w:jc w:val="center"/>
            </w:pPr>
            <w:r>
              <w:t>- да он и његов законски</w:t>
            </w:r>
          </w:p>
          <w:p w:rsidR="00BC1408" w:rsidRDefault="00BC1408" w:rsidP="00910B61">
            <w:pPr>
              <w:jc w:val="center"/>
            </w:pPr>
            <w:r>
              <w:t>заступник нису осуђивани за неко</w:t>
            </w:r>
          </w:p>
          <w:p w:rsidR="00BC1408" w:rsidRDefault="00BC1408" w:rsidP="00910B61">
            <w:pPr>
              <w:jc w:val="center"/>
            </w:pPr>
            <w:r>
              <w:t>од кривичних дела као члан</w:t>
            </w:r>
          </w:p>
          <w:p w:rsidR="00BC1408" w:rsidRDefault="00BC1408" w:rsidP="00910B61">
            <w:pPr>
              <w:jc w:val="center"/>
            </w:pPr>
            <w:r>
              <w:t>организоване криминалне групе,</w:t>
            </w:r>
          </w:p>
          <w:p w:rsidR="00BC1408" w:rsidRDefault="00BC1408" w:rsidP="00910B61">
            <w:pPr>
              <w:jc w:val="center"/>
            </w:pPr>
            <w:r>
              <w:t>да није осуђиван за кривична дела</w:t>
            </w:r>
          </w:p>
          <w:p w:rsidR="00BC1408" w:rsidRDefault="00BC1408" w:rsidP="00910B61">
            <w:pPr>
              <w:jc w:val="center"/>
            </w:pPr>
            <w:r>
              <w:t>против привреде, кривична дела</w:t>
            </w:r>
          </w:p>
          <w:p w:rsidR="00BC1408" w:rsidRDefault="00BC1408" w:rsidP="00910B61">
            <w:pPr>
              <w:jc w:val="center"/>
            </w:pPr>
            <w:r>
              <w:t>против животне средине,</w:t>
            </w:r>
          </w:p>
          <w:p w:rsidR="00BC1408" w:rsidRDefault="00BC1408" w:rsidP="00910B61">
            <w:pPr>
              <w:jc w:val="center"/>
            </w:pPr>
            <w:r>
              <w:t>кривично дело примања или</w:t>
            </w:r>
          </w:p>
          <w:p w:rsidR="003C1C7B" w:rsidRPr="00BC1408" w:rsidRDefault="00BC1408" w:rsidP="00910B61">
            <w:pPr>
              <w:jc w:val="center"/>
              <w:rPr>
                <w:lang w:val="sr-Cyrl-RS"/>
              </w:rPr>
            </w:pPr>
            <w:r>
              <w:t>давања мита, кривично дело</w:t>
            </w:r>
            <w:r>
              <w:rPr>
                <w:lang w:val="sr-Cyrl-RS"/>
              </w:rPr>
              <w:t xml:space="preserve"> преваре</w:t>
            </w:r>
          </w:p>
        </w:tc>
        <w:tc>
          <w:tcPr>
            <w:tcW w:w="3822" w:type="dxa"/>
          </w:tcPr>
          <w:p w:rsidR="00BC1408" w:rsidRPr="00BC1408" w:rsidRDefault="00BC1408" w:rsidP="00BC1408">
            <w:pPr>
              <w:rPr>
                <w:b/>
              </w:rPr>
            </w:pPr>
            <w:r w:rsidRPr="00BC1408">
              <w:rPr>
                <w:b/>
              </w:rPr>
              <w:t xml:space="preserve">- ПРАВНО ЛИЦЕ: -доставља следећа уверења: </w:t>
            </w:r>
          </w:p>
          <w:p w:rsidR="00BC1408" w:rsidRDefault="00BC1408" w:rsidP="00BC1408">
            <w:r>
              <w:t xml:space="preserve">1) за дела организованог криминала - уверење Вишег суда у Београду </w:t>
            </w:r>
          </w:p>
          <w:p w:rsidR="00BC1408" w:rsidRDefault="00BC1408" w:rsidP="00BC1408">
            <w:r>
              <w:t xml:space="preserve">2) за кривична дела против привреде, против животне средине, кривично дело примања или давања мита, </w:t>
            </w:r>
          </w:p>
          <w:p w:rsidR="00BC1408" w:rsidRDefault="00BC1408" w:rsidP="00BC1408">
            <w:r>
              <w:t xml:space="preserve">кривично дело преваре – уверење Основног суда на чијем подручју је седиште правног лица и уверење </w:t>
            </w:r>
          </w:p>
          <w:p w:rsidR="00BC1408" w:rsidRDefault="00BC1408" w:rsidP="00BC1408">
            <w:r>
              <w:t xml:space="preserve">Вишег суда на чијем подручју је седиште правног лица </w:t>
            </w:r>
          </w:p>
          <w:p w:rsidR="00BC1408" w:rsidRDefault="00BC1408" w:rsidP="00BC1408">
            <w:r w:rsidRPr="00BC1408">
              <w:rPr>
                <w:b/>
              </w:rPr>
              <w:t>- ЗАКОНСКИ ЗАСТУПНИК, ФИЗИЧКО ЛИЦЕ И ПРЕДУЗЕТНИК</w:t>
            </w:r>
            <w:r>
              <w:t xml:space="preserve">: достављају извод из казнене  евиденције, односно уверење оне полицијске управе Министарства унутрашњих послова где је пребивалиште лица,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заштите животне средине, кривично дело примања или давања мита, кривично дело преваре </w:t>
            </w:r>
          </w:p>
          <w:p w:rsidR="00BC1408" w:rsidRDefault="00BC1408" w:rsidP="00BC1408">
            <w:r>
              <w:t xml:space="preserve">Напомена: </w:t>
            </w:r>
          </w:p>
          <w:p w:rsidR="00BC1408" w:rsidRDefault="00BC1408" w:rsidP="00910B61">
            <w:r>
              <w:t xml:space="preserve">-У </w:t>
            </w:r>
            <w:r w:rsidR="00910B61">
              <w:t xml:space="preserve">случају да правно лице има више законских заступника, ове доказе доставити за сваког од њих </w:t>
            </w:r>
            <w:r>
              <w:t>за</w:t>
            </w:r>
            <w:r w:rsidR="00910B61">
              <w:rPr>
                <w:lang w:val="sr-Cyrl-RS"/>
              </w:rPr>
              <w:t xml:space="preserve">               </w:t>
            </w:r>
            <w:r>
              <w:t>-У случају да понуду подн</w:t>
            </w:r>
            <w:r w:rsidR="00910B61">
              <w:t xml:space="preserve">оси група понуђача, ове доказе </w:t>
            </w:r>
            <w:r w:rsidR="00910B61">
              <w:rPr>
                <w:lang w:val="sr-Cyrl-RS"/>
              </w:rPr>
              <w:t xml:space="preserve"> </w:t>
            </w:r>
            <w:r>
              <w:t xml:space="preserve">доставити за сваког учесника из групе </w:t>
            </w:r>
          </w:p>
          <w:p w:rsidR="00BC1408" w:rsidRDefault="00BC1408" w:rsidP="00BC1408">
            <w:r>
              <w:t>-У случају да понуђач п</w:t>
            </w:r>
            <w:r w:rsidR="00910B61">
              <w:t xml:space="preserve">односи понуду са подизвођачем, ове доказе </w:t>
            </w:r>
            <w:r>
              <w:t>доставити</w:t>
            </w:r>
            <w:r w:rsidR="00910B61">
              <w:t xml:space="preserve"> и за подизвођача (ако је више </w:t>
            </w:r>
            <w:r>
              <w:t>подизвођача</w:t>
            </w:r>
            <w:r w:rsidR="00910B61">
              <w:t xml:space="preserve"> доставити за </w:t>
            </w:r>
            <w:r>
              <w:t xml:space="preserve">сваког од њих) </w:t>
            </w:r>
          </w:p>
          <w:p w:rsidR="003C1C7B" w:rsidRDefault="00910B61" w:rsidP="00910B61">
            <w:r>
              <w:t>Ови докази не могу бити старији од два месеца пре отварања понуда.</w:t>
            </w:r>
          </w:p>
        </w:tc>
      </w:tr>
      <w:tr w:rsidR="003C1C7B" w:rsidTr="003C1C7B">
        <w:tc>
          <w:tcPr>
            <w:tcW w:w="562" w:type="dxa"/>
          </w:tcPr>
          <w:p w:rsidR="003C1C7B" w:rsidRPr="003C1C7B" w:rsidRDefault="003C1C7B" w:rsidP="00413763">
            <w:pPr>
              <w:rPr>
                <w:lang w:val="sr-Cyrl-RS"/>
              </w:rPr>
            </w:pPr>
            <w:r>
              <w:rPr>
                <w:lang w:val="sr-Cyrl-RS"/>
              </w:rPr>
              <w:t>3.</w:t>
            </w:r>
          </w:p>
        </w:tc>
        <w:tc>
          <w:tcPr>
            <w:tcW w:w="4678" w:type="dxa"/>
          </w:tcPr>
          <w:p w:rsidR="00910B61" w:rsidRDefault="00910B61" w:rsidP="00910B61">
            <w:pPr>
              <w:jc w:val="center"/>
            </w:pPr>
            <w:r>
              <w:t>- да му није изречена мера забране</w:t>
            </w:r>
          </w:p>
          <w:p w:rsidR="00910B61" w:rsidRDefault="00910B61" w:rsidP="00910B61">
            <w:pPr>
              <w:jc w:val="center"/>
            </w:pPr>
            <w:r>
              <w:t>обављања делатности, која је на</w:t>
            </w:r>
          </w:p>
          <w:p w:rsidR="00910B61" w:rsidRDefault="00910B61" w:rsidP="00910B61">
            <w:pPr>
              <w:jc w:val="center"/>
            </w:pPr>
            <w:r>
              <w:t>снази у време објављивања позива</w:t>
            </w:r>
          </w:p>
          <w:p w:rsidR="003C1C7B" w:rsidRDefault="00910B61" w:rsidP="00910B61">
            <w:pPr>
              <w:jc w:val="center"/>
            </w:pPr>
            <w:r>
              <w:t>за подношење понуда</w:t>
            </w:r>
            <w:r>
              <w:cr/>
            </w:r>
          </w:p>
          <w:p w:rsidR="00BC1408" w:rsidRDefault="00BC1408" w:rsidP="00413763"/>
        </w:tc>
        <w:tc>
          <w:tcPr>
            <w:tcW w:w="3822" w:type="dxa"/>
          </w:tcPr>
          <w:p w:rsidR="00910B61" w:rsidRDefault="00910B61" w:rsidP="00910B61">
            <w:r w:rsidRPr="00910B61">
              <w:rPr>
                <w:b/>
              </w:rPr>
              <w:t>- ПРАВНО ЛИЦЕ</w:t>
            </w:r>
            <w:r>
              <w:t xml:space="preserve">: -доставља следећа уверења: </w:t>
            </w:r>
          </w:p>
          <w:p w:rsidR="00910B61" w:rsidRDefault="00910B61" w:rsidP="00910B61">
            <w:r>
              <w:t xml:space="preserve"> 1) потврде Привредног Прекршајног суда да му није изречена мер забране обављања  делатности, </w:t>
            </w:r>
          </w:p>
          <w:p w:rsidR="00910B61" w:rsidRDefault="00910B61" w:rsidP="00910B61">
            <w:pPr>
              <w:jc w:val="center"/>
            </w:pPr>
            <w:r>
              <w:t>или</w:t>
            </w:r>
          </w:p>
          <w:p w:rsidR="00910B61" w:rsidRDefault="00910B61" w:rsidP="00910B61">
            <w:r>
              <w:t xml:space="preserve"> 2) потврда Агенције за привредне регистре да код овог органа није регистровано да му је као </w:t>
            </w:r>
            <w:r>
              <w:lastRenderedPageBreak/>
              <w:t xml:space="preserve">привредном субјекту изречена мера забране обављања делатности. </w:t>
            </w:r>
          </w:p>
          <w:p w:rsidR="00910B61" w:rsidRDefault="00910B61" w:rsidP="00910B61">
            <w:r w:rsidRPr="00910B61">
              <w:rPr>
                <w:b/>
              </w:rPr>
              <w:t>- ПРЕДУЗЕТНИК:</w:t>
            </w:r>
            <w:r>
              <w:t xml:space="preserve"> -доставља следећа уверења: </w:t>
            </w:r>
          </w:p>
          <w:p w:rsidR="00910B61" w:rsidRDefault="00910B61" w:rsidP="00910B61">
            <w:r>
              <w:t xml:space="preserve"> 1) потврда Прекршајног суда да му није изречена мера забране обављања делатности </w:t>
            </w:r>
          </w:p>
          <w:p w:rsidR="00910B61" w:rsidRDefault="00910B61" w:rsidP="00910B61">
            <w:pPr>
              <w:jc w:val="center"/>
            </w:pPr>
            <w:r>
              <w:t>или</w:t>
            </w:r>
          </w:p>
          <w:p w:rsidR="00910B61" w:rsidRDefault="00910B61" w:rsidP="00910B61">
            <w:r>
              <w:t xml:space="preserve"> 2) потврда Агенције за привредне регистре да код овог органа није регистровано да му је као привредном субјекту изречена мера забране обављања делатности </w:t>
            </w:r>
          </w:p>
          <w:p w:rsidR="00910B61" w:rsidRDefault="00910B61" w:rsidP="00910B61">
            <w:r w:rsidRPr="00910B61">
              <w:rPr>
                <w:b/>
              </w:rPr>
              <w:t>-ФИЗИЧКО ЛИЦЕ</w:t>
            </w:r>
            <w:r>
              <w:t xml:space="preserve">: - доставља: </w:t>
            </w:r>
          </w:p>
          <w:p w:rsidR="00910B61" w:rsidRDefault="00910B61" w:rsidP="00910B61">
            <w:r>
              <w:t xml:space="preserve"> 1) потврда Прекршајног суда да му није изречена мера забране обављања одређених послова (ниједног посла, односно ниједне делатности) </w:t>
            </w:r>
          </w:p>
          <w:p w:rsidR="00910B61" w:rsidRDefault="00910B61" w:rsidP="00910B61">
            <w:r>
              <w:t xml:space="preserve">Напомена: </w:t>
            </w:r>
          </w:p>
          <w:p w:rsidR="00910B61" w:rsidRDefault="00910B61" w:rsidP="00910B61">
            <w:r>
              <w:t xml:space="preserve">-У случају да понуду подноси група понуђача, овај доказ доставити за сваког учесника из групе </w:t>
            </w:r>
          </w:p>
          <w:p w:rsidR="00910B61" w:rsidRDefault="00910B61" w:rsidP="00910B61">
            <w:r>
              <w:t xml:space="preserve">-У случају да понуђач подноси понуду са подизвођачем, </w:t>
            </w:r>
          </w:p>
          <w:p w:rsidR="00910B61" w:rsidRDefault="00910B61" w:rsidP="00910B61">
            <w:r>
              <w:t xml:space="preserve">ове доказе доставити и за подизвођача (ако је више подизвођача доставити за сваког од њих) </w:t>
            </w:r>
          </w:p>
          <w:p w:rsidR="003C1C7B" w:rsidRDefault="00910B61" w:rsidP="00910B61">
            <w:r>
              <w:t xml:space="preserve">-Потврде морају бити издате након објављивања </w:t>
            </w:r>
            <w:r>
              <w:rPr>
                <w:lang w:val="sr-Cyrl-RS"/>
              </w:rPr>
              <w:t xml:space="preserve"> </w:t>
            </w:r>
            <w:r>
              <w:t>позива за подношење понуда на Порталу јавних набавки</w:t>
            </w:r>
          </w:p>
        </w:tc>
      </w:tr>
      <w:tr w:rsidR="003C1C7B" w:rsidTr="003C1C7B">
        <w:tc>
          <w:tcPr>
            <w:tcW w:w="562" w:type="dxa"/>
          </w:tcPr>
          <w:p w:rsidR="003C1C7B" w:rsidRPr="003C1C7B" w:rsidRDefault="003C1C7B" w:rsidP="00413763">
            <w:pPr>
              <w:rPr>
                <w:lang w:val="sr-Cyrl-RS"/>
              </w:rPr>
            </w:pPr>
            <w:r>
              <w:rPr>
                <w:lang w:val="sr-Cyrl-RS"/>
              </w:rPr>
              <w:lastRenderedPageBreak/>
              <w:t>4.</w:t>
            </w:r>
          </w:p>
        </w:tc>
        <w:tc>
          <w:tcPr>
            <w:tcW w:w="4678" w:type="dxa"/>
          </w:tcPr>
          <w:p w:rsidR="003C1C7B" w:rsidRDefault="00910B61" w:rsidP="00910B61">
            <w:pPr>
              <w:jc w:val="center"/>
            </w:pPr>
            <w:r>
              <w:t xml:space="preserve">- да је измирио доспеле порезе, </w:t>
            </w:r>
            <w:r>
              <w:rPr>
                <w:lang w:val="sr-Cyrl-RS"/>
              </w:rPr>
              <w:t xml:space="preserve"> </w:t>
            </w:r>
            <w:r>
              <w:t>доприносе и друге јавне дажбине у складу са прописима Републике Србије или стране државе када има седиште на њеној територији</w:t>
            </w:r>
          </w:p>
        </w:tc>
        <w:tc>
          <w:tcPr>
            <w:tcW w:w="3822" w:type="dxa"/>
          </w:tcPr>
          <w:p w:rsidR="00910B61" w:rsidRDefault="00910B61" w:rsidP="00910B61">
            <w:r>
              <w:t xml:space="preserve">- ПРАВНО ЛИЦЕ, ПРЕДУЗЕТНИК, ФИЗИЧКО ЛИЦЕ: </w:t>
            </w:r>
          </w:p>
          <w:p w:rsidR="00910B61" w:rsidRDefault="00910B61" w:rsidP="00910B61">
            <w:r>
              <w:t xml:space="preserve"> Достављају следећа уверења: </w:t>
            </w:r>
          </w:p>
          <w:p w:rsidR="00910B61" w:rsidRDefault="00910B61" w:rsidP="00910B61">
            <w:r>
              <w:t xml:space="preserve"> </w:t>
            </w:r>
          </w:p>
          <w:p w:rsidR="00910B61" w:rsidRDefault="00910B61" w:rsidP="00910B61">
            <w:r>
              <w:t xml:space="preserve"> 1) уверење Пореске управе Министарства финансија и привреде да је измирио доспеле  порезе и доприносе </w:t>
            </w:r>
          </w:p>
          <w:p w:rsidR="00910B61" w:rsidRDefault="00910B61" w:rsidP="00910B61">
            <w:pPr>
              <w:jc w:val="center"/>
            </w:pPr>
            <w:r>
              <w:t>и</w:t>
            </w:r>
          </w:p>
          <w:p w:rsidR="00910B61" w:rsidRDefault="00910B61" w:rsidP="00910B61">
            <w:r>
              <w:t xml:space="preserve">2) уверење Управе јавних прихода града, односно општине да је измирио обавезе по основу изворних локалних јавних прихода </w:t>
            </w:r>
          </w:p>
          <w:p w:rsidR="00910B61" w:rsidRDefault="00910B61" w:rsidP="00910B61">
            <w:r>
              <w:t xml:space="preserve">Напомена: </w:t>
            </w:r>
          </w:p>
          <w:p w:rsidR="00910B61" w:rsidRDefault="00910B61" w:rsidP="00910B61">
            <w:r>
              <w:t xml:space="preserve">- Уколико је понуђач у поступку приватизације, уместо 2 </w:t>
            </w:r>
          </w:p>
          <w:p w:rsidR="00910B61" w:rsidRDefault="00910B61" w:rsidP="00910B61">
            <w:r>
              <w:t xml:space="preserve">горе наведена доказа треба доставити уверење Агенције за </w:t>
            </w:r>
          </w:p>
          <w:p w:rsidR="00910B61" w:rsidRDefault="00910B61" w:rsidP="00910B61">
            <w:r>
              <w:t xml:space="preserve">приватизацију да се налази у поступку приватизације </w:t>
            </w:r>
          </w:p>
          <w:p w:rsidR="00910B61" w:rsidRDefault="00910B61" w:rsidP="00910B61">
            <w:r>
              <w:lastRenderedPageBreak/>
              <w:t xml:space="preserve">- У случају да понуду подноси група понуђача, ове доказе </w:t>
            </w:r>
          </w:p>
          <w:p w:rsidR="00910B61" w:rsidRDefault="00910B61" w:rsidP="00910B61">
            <w:r>
              <w:t xml:space="preserve">доставити за сваког учесника из групе </w:t>
            </w:r>
          </w:p>
          <w:p w:rsidR="00910B61" w:rsidRDefault="00910B61" w:rsidP="00910B61">
            <w:r>
              <w:t xml:space="preserve">- У случају да понуђач подноси понуду са подизвођачем, </w:t>
            </w:r>
          </w:p>
          <w:p w:rsidR="00910B61" w:rsidRDefault="00910B61" w:rsidP="00910B61">
            <w:r>
              <w:t xml:space="preserve">ове доказе доставити и за подизвођача (ако је више </w:t>
            </w:r>
          </w:p>
          <w:p w:rsidR="00910B61" w:rsidRDefault="00910B61" w:rsidP="00910B61">
            <w:r>
              <w:t xml:space="preserve">подизвођача доставити за сваког од њих) </w:t>
            </w:r>
          </w:p>
          <w:p w:rsidR="003C1C7B" w:rsidRDefault="00910B61" w:rsidP="00910B61">
            <w:r>
              <w:t xml:space="preserve">- Ова уверења не могу </w:t>
            </w:r>
            <w:r w:rsidR="00F85339">
              <w:t xml:space="preserve">бити старија од два месеца пре </w:t>
            </w:r>
            <w:r>
              <w:t xml:space="preserve">отварања понуда </w:t>
            </w:r>
          </w:p>
        </w:tc>
      </w:tr>
      <w:tr w:rsidR="003C1C7B" w:rsidTr="003C1C7B">
        <w:tc>
          <w:tcPr>
            <w:tcW w:w="562" w:type="dxa"/>
          </w:tcPr>
          <w:p w:rsidR="003C1C7B" w:rsidRPr="003C1C7B" w:rsidRDefault="003C1C7B" w:rsidP="00413763">
            <w:pPr>
              <w:rPr>
                <w:lang w:val="sr-Cyrl-RS"/>
              </w:rPr>
            </w:pPr>
            <w:r>
              <w:rPr>
                <w:lang w:val="sr-Cyrl-RS"/>
              </w:rPr>
              <w:lastRenderedPageBreak/>
              <w:t>5.</w:t>
            </w:r>
          </w:p>
        </w:tc>
        <w:tc>
          <w:tcPr>
            <w:tcW w:w="4678" w:type="dxa"/>
          </w:tcPr>
          <w:p w:rsidR="00F85339" w:rsidRDefault="00F85339" w:rsidP="00F85339">
            <w:pPr>
              <w:jc w:val="center"/>
            </w:pPr>
            <w:r>
              <w:t>- да располаже довољним техничким капацитетом:</w:t>
            </w:r>
          </w:p>
          <w:p w:rsidR="003C1C7B" w:rsidRDefault="00F85339" w:rsidP="00F85339">
            <w:pPr>
              <w:jc w:val="center"/>
            </w:pPr>
            <w:r>
              <w:t>1.да је искључиви власник пословног простора који је предмет набавке</w:t>
            </w:r>
          </w:p>
        </w:tc>
        <w:tc>
          <w:tcPr>
            <w:tcW w:w="3822" w:type="dxa"/>
          </w:tcPr>
          <w:p w:rsidR="00F85339" w:rsidRDefault="00F85339" w:rsidP="00F85339">
            <w:r>
              <w:t xml:space="preserve">Као доказ потребно је доставити </w:t>
            </w:r>
          </w:p>
          <w:p w:rsidR="00F85339" w:rsidRDefault="00F85339" w:rsidP="00F85339">
            <w:r>
              <w:t xml:space="preserve">- копију извода из листа непокретности или правни основ о </w:t>
            </w:r>
          </w:p>
          <w:p w:rsidR="003C1C7B" w:rsidRDefault="00F85339" w:rsidP="00F85339">
            <w:r>
              <w:t xml:space="preserve">стицању права својине (копија уговора о купопродаји, поклону, размени и др.) </w:t>
            </w:r>
          </w:p>
        </w:tc>
      </w:tr>
    </w:tbl>
    <w:p w:rsidR="000F7ED6" w:rsidRDefault="000F7ED6" w:rsidP="000F7ED6">
      <w:pPr>
        <w:pStyle w:val="ListParagraph"/>
        <w:ind w:left="630"/>
        <w:jc w:val="both"/>
        <w:rPr>
          <w:rFonts w:ascii="Arial" w:hAnsi="Arial" w:cs="Arial"/>
          <w:b/>
          <w:i/>
          <w:lang w:val="sr-Cyrl-CS"/>
        </w:rPr>
      </w:pPr>
      <w:r>
        <w:rPr>
          <w:b/>
          <w:lang w:val="sr-Cyrl-CS"/>
        </w:rPr>
        <w:t>Упутство како се доказује испуњеност услова</w:t>
      </w:r>
    </w:p>
    <w:p w:rsidR="000F7ED6" w:rsidRDefault="000F7ED6" w:rsidP="000F7ED6">
      <w:pPr>
        <w:jc w:val="both"/>
        <w:rPr>
          <w:bCs/>
          <w:i/>
          <w:iCs/>
          <w:color w:val="C00000"/>
          <w:lang w:val="sr-Cyrl-CS"/>
        </w:rPr>
      </w:pPr>
    </w:p>
    <w:p w:rsidR="000F7ED6" w:rsidRPr="000F7ED6" w:rsidRDefault="000F7ED6" w:rsidP="000F7ED6">
      <w:pPr>
        <w:tabs>
          <w:tab w:val="left" w:pos="1700"/>
        </w:tabs>
        <w:jc w:val="both"/>
        <w:rPr>
          <w:b/>
          <w:szCs w:val="24"/>
        </w:rPr>
      </w:pPr>
      <w:r w:rsidRPr="005C561F">
        <w:rPr>
          <w:b/>
        </w:rPr>
        <w:t xml:space="preserve">Испуњеност  </w:t>
      </w:r>
      <w:r w:rsidRPr="005C561F">
        <w:rPr>
          <w:b/>
          <w:lang w:val="sr-Cyrl-CS"/>
        </w:rPr>
        <w:t xml:space="preserve">услова </w:t>
      </w:r>
      <w:r w:rsidRPr="005C561F">
        <w:rPr>
          <w:b/>
        </w:rPr>
        <w:t xml:space="preserve">за учешће у поступку предметне јавне набавке, </w:t>
      </w:r>
      <w:r w:rsidRPr="005C561F">
        <w:rPr>
          <w:b/>
          <w:lang w:val="sr-Cyrl-CS"/>
        </w:rPr>
        <w:t xml:space="preserve">понуђач доказује достављањем </w:t>
      </w:r>
      <w:r w:rsidRPr="005C561F">
        <w:rPr>
          <w:b/>
          <w:szCs w:val="24"/>
          <w:lang w:val="sl-SI"/>
        </w:rPr>
        <w:t xml:space="preserve">- </w:t>
      </w:r>
      <w:r w:rsidRPr="005C561F">
        <w:rPr>
          <w:b/>
        </w:rPr>
        <w:t>Изjaв</w:t>
      </w:r>
      <w:r w:rsidRPr="005C561F">
        <w:rPr>
          <w:b/>
          <w:lang w:val="sr-Cyrl-CS"/>
        </w:rPr>
        <w:t>е</w:t>
      </w:r>
      <w:r w:rsidRPr="005C561F">
        <w:rPr>
          <w:b/>
        </w:rPr>
        <w:t xml:space="preserve"> пoнуђaчa</w:t>
      </w:r>
      <w:r w:rsidRPr="005C561F">
        <w:rPr>
          <w:b/>
          <w:lang w:val="sr-Cyrl-CS"/>
        </w:rPr>
        <w:t xml:space="preserve"> о испуњавању обавезних услова из чл. 75 ст.1 Закона</w:t>
      </w:r>
      <w:r w:rsidRPr="005C561F">
        <w:rPr>
          <w:b/>
          <w:szCs w:val="24"/>
          <w:lang w:val="sl-SI"/>
        </w:rPr>
        <w:t xml:space="preserve"> </w:t>
      </w:r>
      <w:r w:rsidRPr="005C561F">
        <w:rPr>
          <w:b/>
          <w:szCs w:val="24"/>
          <w:lang w:val="sr-Cyrl-CS"/>
        </w:rPr>
        <w:t xml:space="preserve"> (</w:t>
      </w:r>
      <w:r w:rsidRPr="005C561F">
        <w:rPr>
          <w:b/>
          <w:szCs w:val="24"/>
          <w:lang w:val="sl-SI"/>
        </w:rPr>
        <w:t>Прилoг бр.</w:t>
      </w:r>
      <w:r w:rsidRPr="005C561F">
        <w:rPr>
          <w:b/>
          <w:szCs w:val="24"/>
          <w:lang w:val="sr-Cyrl-CS"/>
        </w:rPr>
        <w:t>7)</w:t>
      </w:r>
      <w:r w:rsidRPr="005C561F">
        <w:rPr>
          <w:b/>
          <w:szCs w:val="24"/>
          <w:lang w:val="sl-SI"/>
        </w:rPr>
        <w:t xml:space="preserve"> </w:t>
      </w:r>
      <w:r w:rsidRPr="005C561F">
        <w:rPr>
          <w:b/>
          <w:szCs w:val="24"/>
          <w:lang w:val="sr-Cyrl-CS"/>
        </w:rPr>
        <w:t xml:space="preserve"> и достављњем </w:t>
      </w:r>
      <w:r w:rsidRPr="005C561F">
        <w:rPr>
          <w:b/>
          <w:lang w:val="sr-Cyrl-CS"/>
        </w:rPr>
        <w:t xml:space="preserve"> </w:t>
      </w:r>
      <w:r w:rsidRPr="005C561F">
        <w:rPr>
          <w:b/>
        </w:rPr>
        <w:t>Изjaвa пoнуђaчa</w:t>
      </w:r>
      <w:r w:rsidRPr="005C561F">
        <w:rPr>
          <w:b/>
          <w:lang w:val="sr-Cyrl-CS"/>
        </w:rPr>
        <w:t xml:space="preserve"> о поштовању обавеза  услова из чл. 75 ст.2 Закона  </w:t>
      </w:r>
      <w:r w:rsidRPr="005C561F">
        <w:rPr>
          <w:b/>
          <w:lang w:val="sl-SI"/>
        </w:rPr>
        <w:t xml:space="preserve"> </w:t>
      </w:r>
      <w:r w:rsidRPr="005C561F">
        <w:rPr>
          <w:b/>
          <w:lang w:val="sr-Cyrl-CS"/>
        </w:rPr>
        <w:t>(</w:t>
      </w:r>
      <w:r w:rsidRPr="005C561F">
        <w:rPr>
          <w:b/>
          <w:szCs w:val="24"/>
          <w:lang w:val="sl-SI"/>
        </w:rPr>
        <w:t>Прилoг бр.</w:t>
      </w:r>
      <w:r w:rsidRPr="005C561F">
        <w:rPr>
          <w:b/>
          <w:lang w:val="sr-Cyrl-CS"/>
        </w:rPr>
        <w:t>8</w:t>
      </w:r>
      <w:r w:rsidRPr="005C561F">
        <w:rPr>
          <w:b/>
          <w:szCs w:val="24"/>
          <w:lang w:val="sr-Cyrl-CS"/>
        </w:rPr>
        <w:t>)</w:t>
      </w:r>
    </w:p>
    <w:p w:rsidR="000F7ED6" w:rsidRDefault="002C143C" w:rsidP="000F7ED6">
      <w:pPr>
        <w:spacing w:after="0" w:line="240" w:lineRule="auto"/>
        <w:jc w:val="both"/>
      </w:pPr>
      <w:r w:rsidRPr="002C143C">
        <w:rPr>
          <w:b/>
        </w:rPr>
        <w:t>ДРУГИ ДОКАЗИ И ОБРАСЦИ КОЈЕ ПОНУЂАЧ МОРА ДА ДОСТАВИ У ПОНУДИ</w:t>
      </w:r>
      <w:r>
        <w:t xml:space="preserve">: </w:t>
      </w:r>
    </w:p>
    <w:p w:rsidR="002C143C" w:rsidRDefault="002C143C" w:rsidP="000F7ED6">
      <w:pPr>
        <w:spacing w:after="0" w:line="240" w:lineRule="auto"/>
        <w:jc w:val="both"/>
      </w:pPr>
      <w:r>
        <w:t xml:space="preserve"> Образац понуде - образац бр. 7. </w:t>
      </w:r>
    </w:p>
    <w:p w:rsidR="002C143C" w:rsidRDefault="002C143C" w:rsidP="000F7ED6">
      <w:pPr>
        <w:spacing w:after="0" w:line="240" w:lineRule="auto"/>
        <w:jc w:val="both"/>
      </w:pPr>
      <w:r>
        <w:t xml:space="preserve"> Образац структуре понуђене цене, са упутством како да се попуни - образац бр. 8. </w:t>
      </w:r>
    </w:p>
    <w:p w:rsidR="002C143C" w:rsidRDefault="002C143C" w:rsidP="000F7ED6">
      <w:pPr>
        <w:spacing w:after="0" w:line="240" w:lineRule="auto"/>
        <w:jc w:val="both"/>
      </w:pPr>
      <w:r>
        <w:t xml:space="preserve"> Образац трошкова припремања понуде – образац бр.9 </w:t>
      </w:r>
    </w:p>
    <w:p w:rsidR="002C143C" w:rsidRDefault="002C143C" w:rsidP="000F7ED6">
      <w:pPr>
        <w:spacing w:after="0" w:line="240" w:lineRule="auto"/>
        <w:jc w:val="both"/>
      </w:pPr>
      <w:r>
        <w:t xml:space="preserve"> Образац изјаве о независној понуди -образац бр. 10. </w:t>
      </w:r>
    </w:p>
    <w:p w:rsidR="00910B61" w:rsidRDefault="002C143C" w:rsidP="000F7ED6">
      <w:pPr>
        <w:spacing w:after="0" w:line="240" w:lineRule="auto"/>
        <w:jc w:val="both"/>
      </w:pPr>
      <w:r>
        <w:t xml:space="preserve"> Образац изјаве о обавезама понуђача на основу члана 75. став 2. ЗЈН-а -образац бр.</w:t>
      </w:r>
    </w:p>
    <w:p w:rsidR="00910B61" w:rsidRDefault="00910B61" w:rsidP="000F7ED6">
      <w:pPr>
        <w:spacing w:after="0" w:line="240" w:lineRule="auto"/>
        <w:jc w:val="both"/>
      </w:pPr>
      <w:r>
        <w:t xml:space="preserve"> </w:t>
      </w:r>
    </w:p>
    <w:p w:rsidR="002C143C" w:rsidRPr="002C143C" w:rsidRDefault="002C143C" w:rsidP="000F7ED6">
      <w:pPr>
        <w:jc w:val="both"/>
        <w:rPr>
          <w:b/>
        </w:rPr>
      </w:pPr>
      <w:r w:rsidRPr="002C143C">
        <w:rPr>
          <w:b/>
        </w:rPr>
        <w:t xml:space="preserve">ДОКАЗИ КОЈЕ ПОНУЂАЧ НЕ МОРА ДА ДОСТАВЕ: </w:t>
      </w:r>
    </w:p>
    <w:p w:rsidR="002C143C" w:rsidRDefault="002C143C" w:rsidP="000F7ED6">
      <w:pPr>
        <w:jc w:val="both"/>
      </w:pPr>
      <w:r>
        <w:t xml:space="preserve"> Наручилац неће одбити понуду као неприхватљиву, у</w:t>
      </w:r>
      <w:r w:rsidR="000F7ED6">
        <w:t xml:space="preserve">колико не садржи доказ одређен </w:t>
      </w:r>
      <w:r>
        <w:t xml:space="preserve">конкурсном документацијом, ако понуђач наведе у понуди интернет страницу на којој су подаци који су тражени у оквиру услова јавно доступни. </w:t>
      </w:r>
    </w:p>
    <w:p w:rsidR="002C143C" w:rsidRDefault="002C143C" w:rsidP="000F7ED6">
      <w:pPr>
        <w:jc w:val="both"/>
      </w:pPr>
      <w:r>
        <w:t xml:space="preserve"> Понуђач не мора да достави образац трошкова припреме понуде (образац бр. 9) </w:t>
      </w:r>
    </w:p>
    <w:p w:rsidR="002C143C" w:rsidRPr="002C143C" w:rsidRDefault="002C143C" w:rsidP="000F7ED6">
      <w:pPr>
        <w:jc w:val="both"/>
        <w:rPr>
          <w:b/>
        </w:rPr>
      </w:pPr>
      <w:r>
        <w:t>З</w:t>
      </w:r>
      <w:r w:rsidRPr="002C143C">
        <w:rPr>
          <w:b/>
        </w:rPr>
        <w:t xml:space="preserve">АЈЕДНИЧКА ПОНУДА ГРУПE ПОНУЂАЧА </w:t>
      </w:r>
    </w:p>
    <w:p w:rsidR="002C143C" w:rsidRDefault="002C143C" w:rsidP="000F7ED6">
      <w:pPr>
        <w:jc w:val="both"/>
      </w:pPr>
      <w:r>
        <w:t xml:space="preserve"> Уколико група понуђача поднесе заједничку понуду, сваки учесник у заједничкој понуди мора да испуњава услове наведене под редним бројем од 1. до 4. овог обрасца, а услов наведен под редним бројем 5. овог обрасца испуњавају на начин предвиђен у овом обрасцу. </w:t>
      </w:r>
    </w:p>
    <w:p w:rsidR="002C143C" w:rsidRPr="002C143C" w:rsidRDefault="002C143C" w:rsidP="000F7ED6">
      <w:pPr>
        <w:jc w:val="both"/>
        <w:rPr>
          <w:b/>
        </w:rPr>
      </w:pPr>
      <w:r w:rsidRPr="002C143C">
        <w:rPr>
          <w:b/>
        </w:rPr>
        <w:t xml:space="preserve">ПОДИЗВОЂАЧИ </w:t>
      </w:r>
    </w:p>
    <w:p w:rsidR="002C143C" w:rsidRDefault="002C143C" w:rsidP="000F7ED6">
      <w:pPr>
        <w:jc w:val="both"/>
      </w:pPr>
      <w:r>
        <w:t xml:space="preserve"> Уколико понуђач подноси понуду са подизвођачем, дужан је да за подизвођача у понуди достави све доказе о испуњености услова наведених под редним бројем од 1. до 4. овог обрасца. </w:t>
      </w:r>
    </w:p>
    <w:p w:rsidR="000F7ED6" w:rsidRDefault="000F7ED6" w:rsidP="000F7ED6">
      <w:pPr>
        <w:jc w:val="both"/>
        <w:rPr>
          <w:b/>
        </w:rPr>
      </w:pPr>
    </w:p>
    <w:p w:rsidR="002C143C" w:rsidRDefault="002C143C" w:rsidP="000F7ED6">
      <w:pPr>
        <w:jc w:val="both"/>
        <w:rPr>
          <w:b/>
        </w:rPr>
      </w:pPr>
      <w:r w:rsidRPr="002C143C">
        <w:rPr>
          <w:b/>
        </w:rPr>
        <w:lastRenderedPageBreak/>
        <w:t xml:space="preserve">ФОРМА ДОКАЗА </w:t>
      </w:r>
    </w:p>
    <w:p w:rsidR="000F7ED6" w:rsidRPr="000F7ED6" w:rsidRDefault="000F7ED6" w:rsidP="000F7ED6">
      <w:pPr>
        <w:tabs>
          <w:tab w:val="left" w:pos="1700"/>
        </w:tabs>
        <w:jc w:val="both"/>
        <w:rPr>
          <w:b/>
          <w:szCs w:val="24"/>
        </w:rPr>
      </w:pPr>
      <w:r w:rsidRPr="005C561F">
        <w:rPr>
          <w:b/>
        </w:rPr>
        <w:t xml:space="preserve">Испуњеност  </w:t>
      </w:r>
      <w:r w:rsidRPr="005C561F">
        <w:rPr>
          <w:b/>
          <w:lang w:val="sr-Cyrl-CS"/>
        </w:rPr>
        <w:t xml:space="preserve">услова </w:t>
      </w:r>
      <w:r w:rsidRPr="005C561F">
        <w:rPr>
          <w:b/>
        </w:rPr>
        <w:t xml:space="preserve">за учешће у поступку предметне јавне набавке, </w:t>
      </w:r>
      <w:r w:rsidRPr="005C561F">
        <w:rPr>
          <w:b/>
          <w:lang w:val="sr-Cyrl-CS"/>
        </w:rPr>
        <w:t xml:space="preserve">понуђач доказује достављањем </w:t>
      </w:r>
      <w:r w:rsidRPr="005C561F">
        <w:rPr>
          <w:b/>
          <w:szCs w:val="24"/>
          <w:lang w:val="sl-SI"/>
        </w:rPr>
        <w:t xml:space="preserve">- </w:t>
      </w:r>
      <w:r w:rsidRPr="005C561F">
        <w:rPr>
          <w:b/>
        </w:rPr>
        <w:t>Изjaв</w:t>
      </w:r>
      <w:r w:rsidRPr="005C561F">
        <w:rPr>
          <w:b/>
          <w:lang w:val="sr-Cyrl-CS"/>
        </w:rPr>
        <w:t>е</w:t>
      </w:r>
      <w:r w:rsidRPr="005C561F">
        <w:rPr>
          <w:b/>
        </w:rPr>
        <w:t xml:space="preserve"> пoнуђaчa</w:t>
      </w:r>
      <w:r w:rsidRPr="005C561F">
        <w:rPr>
          <w:b/>
          <w:lang w:val="sr-Cyrl-CS"/>
        </w:rPr>
        <w:t xml:space="preserve"> о испуњавању обавезних услова из чл. 75 ст.1 Закона</w:t>
      </w:r>
      <w:r w:rsidRPr="005C561F">
        <w:rPr>
          <w:b/>
          <w:szCs w:val="24"/>
          <w:lang w:val="sl-SI"/>
        </w:rPr>
        <w:t xml:space="preserve"> </w:t>
      </w:r>
      <w:r w:rsidRPr="005C561F">
        <w:rPr>
          <w:b/>
          <w:szCs w:val="24"/>
          <w:lang w:val="sr-Cyrl-CS"/>
        </w:rPr>
        <w:t xml:space="preserve"> (</w:t>
      </w:r>
      <w:r w:rsidRPr="005C561F">
        <w:rPr>
          <w:b/>
          <w:szCs w:val="24"/>
          <w:lang w:val="sl-SI"/>
        </w:rPr>
        <w:t>Прилoг бр.</w:t>
      </w:r>
      <w:r w:rsidRPr="005C561F">
        <w:rPr>
          <w:b/>
          <w:szCs w:val="24"/>
          <w:lang w:val="sr-Cyrl-CS"/>
        </w:rPr>
        <w:t>7)</w:t>
      </w:r>
      <w:r w:rsidRPr="005C561F">
        <w:rPr>
          <w:b/>
          <w:szCs w:val="24"/>
          <w:lang w:val="sl-SI"/>
        </w:rPr>
        <w:t xml:space="preserve"> </w:t>
      </w:r>
      <w:r w:rsidRPr="005C561F">
        <w:rPr>
          <w:b/>
          <w:szCs w:val="24"/>
          <w:lang w:val="sr-Cyrl-CS"/>
        </w:rPr>
        <w:t xml:space="preserve"> и достављњем </w:t>
      </w:r>
      <w:r w:rsidRPr="005C561F">
        <w:rPr>
          <w:b/>
          <w:lang w:val="sr-Cyrl-CS"/>
        </w:rPr>
        <w:t xml:space="preserve"> </w:t>
      </w:r>
      <w:r w:rsidRPr="005C561F">
        <w:rPr>
          <w:b/>
        </w:rPr>
        <w:t>Изjaвa пoнуђaчa</w:t>
      </w:r>
      <w:r w:rsidRPr="005C561F">
        <w:rPr>
          <w:b/>
          <w:lang w:val="sr-Cyrl-CS"/>
        </w:rPr>
        <w:t xml:space="preserve"> о поштовању обавеза  услова из чл. 75 ст.2 Закона  </w:t>
      </w:r>
      <w:r w:rsidRPr="005C561F">
        <w:rPr>
          <w:b/>
          <w:lang w:val="sl-SI"/>
        </w:rPr>
        <w:t xml:space="preserve"> </w:t>
      </w:r>
      <w:r w:rsidRPr="005C561F">
        <w:rPr>
          <w:b/>
          <w:lang w:val="sr-Cyrl-CS"/>
        </w:rPr>
        <w:t>(</w:t>
      </w:r>
      <w:r w:rsidRPr="005C561F">
        <w:rPr>
          <w:b/>
          <w:szCs w:val="24"/>
          <w:lang w:val="sl-SI"/>
        </w:rPr>
        <w:t>Прилoг бр.</w:t>
      </w:r>
      <w:r w:rsidRPr="005C561F">
        <w:rPr>
          <w:b/>
          <w:lang w:val="sr-Cyrl-CS"/>
        </w:rPr>
        <w:t>8</w:t>
      </w:r>
      <w:r w:rsidRPr="005C561F">
        <w:rPr>
          <w:b/>
          <w:szCs w:val="24"/>
          <w:lang w:val="sr-Cyrl-CS"/>
        </w:rPr>
        <w:t>)</w:t>
      </w:r>
    </w:p>
    <w:p w:rsidR="002C143C" w:rsidRPr="002C143C" w:rsidRDefault="002C143C" w:rsidP="002C143C">
      <w:pPr>
        <w:jc w:val="both"/>
        <w:rPr>
          <w:b/>
        </w:rPr>
      </w:pPr>
      <w:r>
        <w:t xml:space="preserve"> </w:t>
      </w:r>
      <w:r w:rsidRPr="002C143C">
        <w:rPr>
          <w:b/>
        </w:rPr>
        <w:t xml:space="preserve">СТРАНИ ПОНУЂАЧИ </w:t>
      </w:r>
    </w:p>
    <w:p w:rsidR="002C143C" w:rsidRDefault="002C143C" w:rsidP="002C143C">
      <w:pPr>
        <w:jc w:val="both"/>
      </w:pPr>
      <w:r>
        <w:t xml:space="preserve"> Ако се у држави у којој понуђач има седиште не издају тражени докази,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 </w:t>
      </w:r>
    </w:p>
    <w:p w:rsidR="002C143C" w:rsidRDefault="002C143C" w:rsidP="002C143C">
      <w:pPr>
        <w:jc w:val="both"/>
      </w:pPr>
      <w:r>
        <w:t xml:space="preserve"> Ако понуђач има седиште у другој држави, наручилац може да провери да ли су документикојима понуђач доказује испуњеност тражених услова издати од стране надлежних органа те државе.  </w:t>
      </w:r>
    </w:p>
    <w:p w:rsidR="002C143C" w:rsidRDefault="002C143C" w:rsidP="002C143C">
      <w:pPr>
        <w:jc w:val="both"/>
        <w:rPr>
          <w:b/>
        </w:rPr>
      </w:pPr>
      <w:r w:rsidRPr="002C143C">
        <w:rPr>
          <w:b/>
        </w:rPr>
        <w:t xml:space="preserve">ПРОМЕНЕ </w:t>
      </w:r>
    </w:p>
    <w:p w:rsidR="006B2D88" w:rsidRDefault="006B2D88" w:rsidP="002C143C">
      <w:pPr>
        <w:jc w:val="both"/>
        <w:rPr>
          <w:b/>
        </w:rPr>
      </w:pPr>
    </w:p>
    <w:p w:rsidR="006B2D88" w:rsidRDefault="006B2D88" w:rsidP="002C143C">
      <w:pPr>
        <w:jc w:val="both"/>
        <w:rPr>
          <w:b/>
        </w:rPr>
      </w:pPr>
    </w:p>
    <w:p w:rsidR="006B2D88" w:rsidRPr="002C143C" w:rsidRDefault="006B2D88" w:rsidP="002C143C">
      <w:pPr>
        <w:jc w:val="both"/>
        <w:rPr>
          <w:b/>
        </w:rPr>
      </w:pPr>
    </w:p>
    <w:p w:rsidR="00413763" w:rsidRDefault="002C143C" w:rsidP="00292231">
      <w:pPr>
        <w:jc w:val="both"/>
      </w:pPr>
      <w:r>
        <w:t xml:space="preserve"> 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r w:rsidR="00292231">
        <w:t xml:space="preserve"> </w:t>
      </w:r>
    </w:p>
    <w:p w:rsidR="00292231" w:rsidRDefault="00292231" w:rsidP="00292231">
      <w:pPr>
        <w:jc w:val="both"/>
      </w:pPr>
    </w:p>
    <w:p w:rsidR="00413763" w:rsidRPr="004B5316" w:rsidRDefault="00413763" w:rsidP="00413763">
      <w:pPr>
        <w:rPr>
          <w:b/>
        </w:rPr>
      </w:pPr>
      <w:r w:rsidRPr="002C143C">
        <w:rPr>
          <w:b/>
        </w:rPr>
        <w:t>5. ЕЛЕМЕНТИ УГОВ</w:t>
      </w:r>
      <w:r w:rsidR="002C143C" w:rsidRPr="002C143C">
        <w:rPr>
          <w:b/>
        </w:rPr>
        <w:t xml:space="preserve">ОРА О КОЈИМА ЋЕ СЕ ПРЕГОВАРАТИ </w:t>
      </w:r>
      <w:r w:rsidRPr="002C143C">
        <w:rPr>
          <w:b/>
        </w:rPr>
        <w:t xml:space="preserve">И НАЧИН ПРЕГОВАРАЊА </w:t>
      </w:r>
    </w:p>
    <w:p w:rsidR="00292231" w:rsidRDefault="00413763" w:rsidP="002C143C">
      <w:pPr>
        <w:jc w:val="both"/>
      </w:pPr>
      <w:r w:rsidRPr="008A6449">
        <w:rPr>
          <w:b/>
        </w:rPr>
        <w:t>Предмет преговарања је укупна понуђена цена</w:t>
      </w:r>
      <w:r>
        <w:t>. Поступк</w:t>
      </w:r>
      <w:r w:rsidR="002C143C">
        <w:t xml:space="preserve">у преговарања ће се приступити </w:t>
      </w:r>
      <w:r>
        <w:t>непосредно након отварања понуда са овлашћеним представник</w:t>
      </w:r>
      <w:r w:rsidR="002C143C">
        <w:t>ом понуђача. Прег</w:t>
      </w:r>
      <w:r w:rsidR="008A6449">
        <w:t>оварање ће се вршити у једном кругу</w:t>
      </w:r>
      <w:r>
        <w:t>, све док понуђач који учествује у поступ</w:t>
      </w:r>
      <w:r w:rsidR="002C143C">
        <w:t xml:space="preserve">ку преговарања не понуди своју </w:t>
      </w:r>
      <w:r w:rsidR="00292231">
        <w:t xml:space="preserve">коначну цену. </w:t>
      </w:r>
    </w:p>
    <w:p w:rsidR="00413763" w:rsidRDefault="00413763" w:rsidP="002C143C">
      <w:pPr>
        <w:jc w:val="both"/>
      </w:pPr>
      <w:r>
        <w:t xml:space="preserve"> Представник понуђача који је поднео понуду, пре почетка поступка, мора предати комиси</w:t>
      </w:r>
      <w:r w:rsidR="00292231">
        <w:t xml:space="preserve">ји </w:t>
      </w:r>
      <w:r>
        <w:t>писано овлашћење за присуство у поступку отварања пону</w:t>
      </w:r>
      <w:r w:rsidR="00292231">
        <w:t xml:space="preserve">да и овлашћење за преговарање, </w:t>
      </w:r>
      <w:r>
        <w:t xml:space="preserve">оверено и потписано од стране законског заступника понуђача. </w:t>
      </w:r>
    </w:p>
    <w:p w:rsidR="00413763" w:rsidRDefault="00413763" w:rsidP="002C143C">
      <w:pPr>
        <w:jc w:val="both"/>
      </w:pPr>
      <w:r>
        <w:t xml:space="preserve"> Ако овлашћени представник понуђача не присуствује прег</w:t>
      </w:r>
      <w:r w:rsidR="002C143C">
        <w:t xml:space="preserve">оварачком поступку сматраће се </w:t>
      </w:r>
      <w:r w:rsidR="002C143C">
        <w:rPr>
          <w:lang w:val="sr-Cyrl-RS"/>
        </w:rPr>
        <w:t xml:space="preserve"> </w:t>
      </w:r>
      <w:r>
        <w:t xml:space="preserve">његовом коначном ценом она цена која је наведена у достављеној понуди. </w:t>
      </w:r>
    </w:p>
    <w:p w:rsidR="00413763" w:rsidRDefault="00413763" w:rsidP="002C143C">
      <w:pPr>
        <w:jc w:val="both"/>
      </w:pPr>
      <w:r>
        <w:t xml:space="preserve">Наручилац је дужан да води записник о преговарању. </w:t>
      </w:r>
    </w:p>
    <w:p w:rsidR="00413763" w:rsidRDefault="00413763" w:rsidP="002C143C">
      <w:pPr>
        <w:jc w:val="both"/>
      </w:pPr>
      <w:r>
        <w:t xml:space="preserve"> У поступку преговарања не може се понудити виша цена </w:t>
      </w:r>
      <w:r w:rsidR="002C143C">
        <w:t xml:space="preserve">од цене исказане у достављеној </w:t>
      </w:r>
      <w:r>
        <w:t xml:space="preserve">понуди. </w:t>
      </w:r>
    </w:p>
    <w:p w:rsidR="00413763" w:rsidRDefault="00413763" w:rsidP="002C143C">
      <w:pPr>
        <w:jc w:val="both"/>
      </w:pPr>
      <w:r>
        <w:t xml:space="preserve"> Наручилац је дужан да у преговарачком поступку обезбеди </w:t>
      </w:r>
      <w:r w:rsidR="00292231">
        <w:t xml:space="preserve">да уговорена цена не буде већа </w:t>
      </w:r>
      <w:r>
        <w:t xml:space="preserve">од упоредиве тржишне цене и да са дужном пажњом проверава квалитет предмета набавке. </w:t>
      </w:r>
    </w:p>
    <w:p w:rsidR="00413763" w:rsidRDefault="00413763" w:rsidP="00995FF7">
      <w:pPr>
        <w:jc w:val="both"/>
      </w:pPr>
      <w:r>
        <w:t xml:space="preserve"> Наручилац је дужан да води Записник о преговарању. </w:t>
      </w:r>
    </w:p>
    <w:p w:rsidR="00413763" w:rsidRPr="004B5316" w:rsidRDefault="00413763" w:rsidP="00413763">
      <w:pPr>
        <w:rPr>
          <w:b/>
        </w:rPr>
      </w:pPr>
      <w:r w:rsidRPr="002C143C">
        <w:rPr>
          <w:b/>
        </w:rPr>
        <w:lastRenderedPageBreak/>
        <w:t xml:space="preserve">6. УПУТСТВО ПОНУЂАЧИМА КАКО ДА САЧИНЕ ПОНУДУ </w:t>
      </w:r>
    </w:p>
    <w:p w:rsidR="00413763" w:rsidRDefault="00413763" w:rsidP="00413763">
      <w:r>
        <w:t xml:space="preserve"> </w:t>
      </w:r>
    </w:p>
    <w:p w:rsidR="00413763" w:rsidRDefault="00413763" w:rsidP="002C143C">
      <w:pPr>
        <w:jc w:val="both"/>
      </w:pPr>
      <w:r>
        <w:t>Упутство понуђачима како да сачине понуду садржи</w:t>
      </w:r>
      <w:r w:rsidR="002C143C">
        <w:t xml:space="preserve"> податке о захтевима Наручиоца </w:t>
      </w:r>
      <w:r w:rsidR="002C143C">
        <w:rPr>
          <w:lang w:val="sr-Cyrl-RS"/>
        </w:rPr>
        <w:t xml:space="preserve">Апотека </w:t>
      </w:r>
      <w:r w:rsidR="002C143C">
        <w:t xml:space="preserve"> „Ужице “ Ужице</w:t>
      </w:r>
      <w:r>
        <w:t xml:space="preserve"> у погледу садржине понуде, као и услове под којима се спроводи поступак јавне набавке.</w:t>
      </w:r>
      <w:r w:rsidR="002C143C">
        <w:t xml:space="preserve"> </w:t>
      </w:r>
    </w:p>
    <w:p w:rsidR="00413763" w:rsidRPr="002C143C" w:rsidRDefault="00413763" w:rsidP="002C143C">
      <w:pPr>
        <w:jc w:val="both"/>
        <w:rPr>
          <w:b/>
        </w:rPr>
      </w:pPr>
      <w:r w:rsidRPr="002C143C">
        <w:rPr>
          <w:b/>
        </w:rPr>
        <w:t xml:space="preserve"> 1. ПОДАЦИ О ЈЕЗИКУ НА КОЈЕМ ПОНУДА МОРА ДА БУДЕ САСТАВЉЕНА: </w:t>
      </w:r>
    </w:p>
    <w:p w:rsidR="00413763" w:rsidRDefault="00413763" w:rsidP="002C143C">
      <w:pPr>
        <w:jc w:val="both"/>
      </w:pPr>
      <w:r>
        <w:t>Понуда и сва пратећа документација (административна и техни</w:t>
      </w:r>
      <w:r w:rsidR="002C143C">
        <w:t xml:space="preserve">чка) морају бити састављени на </w:t>
      </w:r>
      <w:r>
        <w:t>српском језику.</w:t>
      </w:r>
      <w:r w:rsidR="002C143C">
        <w:t xml:space="preserve"> </w:t>
      </w:r>
      <w:r>
        <w:t xml:space="preserve"> </w:t>
      </w:r>
    </w:p>
    <w:p w:rsidR="00413763" w:rsidRPr="002C143C" w:rsidRDefault="00413763" w:rsidP="002C143C">
      <w:pPr>
        <w:jc w:val="both"/>
        <w:rPr>
          <w:b/>
        </w:rPr>
      </w:pPr>
      <w:r w:rsidRPr="002C143C">
        <w:rPr>
          <w:b/>
        </w:rPr>
        <w:t>2. ПОДНОШЕЊЕ ПОНУДЕ</w:t>
      </w:r>
      <w:r w:rsidR="002C143C" w:rsidRPr="002C143C">
        <w:rPr>
          <w:b/>
        </w:rPr>
        <w:t xml:space="preserve"> И ПОПУЊАВАЊЕ ОБРАЗАЦА ДАТИХ У </w:t>
      </w:r>
      <w:r w:rsidRPr="002C143C">
        <w:rPr>
          <w:b/>
        </w:rPr>
        <w:t xml:space="preserve"> КОНКУРСНОЈ ДОКУМЕНТАЦИЈИ </w:t>
      </w:r>
    </w:p>
    <w:p w:rsidR="00413763" w:rsidRDefault="00413763" w:rsidP="002C143C">
      <w:pPr>
        <w:jc w:val="both"/>
      </w:pPr>
      <w:r>
        <w:t xml:space="preserve"> Понуђач понуду подноси непосредно или путем поште у затвореној к</w:t>
      </w:r>
      <w:r w:rsidR="00822BF1">
        <w:t xml:space="preserve">оверти или кутији, </w:t>
      </w:r>
      <w:r>
        <w:t>затворену на начин да се приликом отварања понуда мож</w:t>
      </w:r>
      <w:r w:rsidR="00822BF1">
        <w:t xml:space="preserve">е са сигурношћу утврдити да се </w:t>
      </w:r>
      <w:r>
        <w:t>први пут отвара. На полеђини коверте или на кутији на</w:t>
      </w:r>
      <w:r w:rsidR="00822BF1">
        <w:t xml:space="preserve">вести назив понуђача, адресу и </w:t>
      </w:r>
      <w:r>
        <w:t xml:space="preserve">телефон, као и име и презиме овлашћеног лица за контакт. </w:t>
      </w:r>
    </w:p>
    <w:p w:rsidR="00413763" w:rsidRDefault="00413763" w:rsidP="002C143C">
      <w:pPr>
        <w:jc w:val="both"/>
      </w:pPr>
      <w:r>
        <w:t xml:space="preserve"> Понуђач може да поднесе само једну понуду. </w:t>
      </w:r>
    </w:p>
    <w:p w:rsidR="00413763" w:rsidRDefault="00822BF1" w:rsidP="002C143C">
      <w:pPr>
        <w:jc w:val="both"/>
      </w:pPr>
      <w:r>
        <w:t xml:space="preserve"> Понуду доставити на адресу: Апотека „Ужице“-Ужице, улица Димитрија Туцовића 43, </w:t>
      </w:r>
      <w:r>
        <w:rPr>
          <w:lang w:val="sr-Cyrl-RS"/>
        </w:rPr>
        <w:t>31000</w:t>
      </w:r>
      <w:r>
        <w:t xml:space="preserve"> </w:t>
      </w:r>
      <w:r>
        <w:rPr>
          <w:lang w:val="sr-Cyrl-RS"/>
        </w:rPr>
        <w:t>Ужице</w:t>
      </w:r>
      <w:r w:rsidR="00292231">
        <w:t xml:space="preserve">, са назнаком: </w:t>
      </w:r>
    </w:p>
    <w:p w:rsidR="00413763" w:rsidRPr="00292231" w:rsidRDefault="00413763" w:rsidP="00822BF1">
      <w:pPr>
        <w:jc w:val="both"/>
        <w:rPr>
          <w:b/>
        </w:rPr>
      </w:pPr>
      <w:r w:rsidRPr="00292231">
        <w:rPr>
          <w:b/>
        </w:rPr>
        <w:t>,,Понуда за јавну набавку добара у преговарачком п</w:t>
      </w:r>
      <w:r w:rsidR="00292231" w:rsidRPr="00292231">
        <w:rPr>
          <w:b/>
        </w:rPr>
        <w:t xml:space="preserve">оступку без објављивања позива </w:t>
      </w:r>
      <w:r w:rsidR="00822BF1" w:rsidRPr="00292231">
        <w:rPr>
          <w:b/>
        </w:rPr>
        <w:t xml:space="preserve"> Закуп пословних простора </w:t>
      </w:r>
      <w:r w:rsidR="00292231">
        <w:rPr>
          <w:b/>
        </w:rPr>
        <w:t xml:space="preserve">, </w:t>
      </w:r>
      <w:r w:rsidR="000F7ED6">
        <w:rPr>
          <w:b/>
        </w:rPr>
        <w:t>ЈН бр. 06/15</w:t>
      </w:r>
      <w:r w:rsidRPr="00292231">
        <w:rPr>
          <w:b/>
        </w:rPr>
        <w:t xml:space="preserve"> -НЕ ОТВАРАТИ”</w:t>
      </w:r>
      <w:r w:rsidR="00822BF1" w:rsidRPr="00292231">
        <w:rPr>
          <w:b/>
        </w:rPr>
        <w:t xml:space="preserve"> </w:t>
      </w:r>
    </w:p>
    <w:p w:rsidR="00413763" w:rsidRDefault="00822BF1" w:rsidP="00822BF1">
      <w:pPr>
        <w:jc w:val="both"/>
      </w:pPr>
      <w:r>
        <w:t xml:space="preserve"> Рок за достављање понуда је </w:t>
      </w:r>
      <w:r w:rsidR="000F7ED6">
        <w:rPr>
          <w:lang w:val="sr-Cyrl-RS"/>
        </w:rPr>
        <w:t>25</w:t>
      </w:r>
      <w:r>
        <w:t>.05</w:t>
      </w:r>
      <w:r w:rsidR="000F7ED6">
        <w:t>.2015</w:t>
      </w:r>
      <w:r w:rsidR="00413763">
        <w:t>. го</w:t>
      </w:r>
      <w:r w:rsidR="00AE38B6">
        <w:t>дине до 12,0</w:t>
      </w:r>
      <w:r>
        <w:t xml:space="preserve">0 часова. Отварање </w:t>
      </w:r>
      <w:r w:rsidR="00413763">
        <w:t>понуда биће обављен</w:t>
      </w:r>
      <w:r w:rsidR="00D91457">
        <w:t>о истог дана са почетком у 12</w:t>
      </w:r>
      <w:r w:rsidR="000F7ED6">
        <w:t>,15</w:t>
      </w:r>
      <w:r w:rsidR="00413763">
        <w:t xml:space="preserve"> часова. </w:t>
      </w:r>
    </w:p>
    <w:p w:rsidR="00413763" w:rsidRDefault="00413763" w:rsidP="00822BF1">
      <w:pPr>
        <w:jc w:val="both"/>
      </w:pPr>
      <w:r>
        <w:t xml:space="preserve"> Пре почетка отварања понуда предстваник понуђача који ће прису</w:t>
      </w:r>
      <w:r w:rsidR="00822BF1">
        <w:t xml:space="preserve">ствовати поступку </w:t>
      </w:r>
      <w:r>
        <w:t>отварања понуда и активно учествовати у преговарању,</w:t>
      </w:r>
      <w:r w:rsidR="00822BF1">
        <w:t xml:space="preserve"> дужан је да Комисији за јавну </w:t>
      </w:r>
      <w:r>
        <w:t xml:space="preserve">набавку преда писано овлашћење оверено и потписано </w:t>
      </w:r>
      <w:r w:rsidR="00822BF1">
        <w:t xml:space="preserve">од стране законског заступника </w:t>
      </w:r>
      <w:r>
        <w:t xml:space="preserve">понуђача. Уколико представник понуђача не достави наведено овлашћење, </w:t>
      </w:r>
      <w:r w:rsidR="00822BF1">
        <w:t xml:space="preserve">представник </w:t>
      </w:r>
      <w:r>
        <w:t xml:space="preserve">неће моћи активно да учествује у поступку отварања понуда и преговарања. </w:t>
      </w:r>
    </w:p>
    <w:p w:rsidR="00413763" w:rsidRDefault="00413763" w:rsidP="00822BF1">
      <w:pPr>
        <w:jc w:val="both"/>
      </w:pPr>
      <w:r>
        <w:t>Уколико поступку отварања присуствује законски заступни</w:t>
      </w:r>
      <w:r w:rsidR="00822BF1">
        <w:t xml:space="preserve">к понуђача, неопходно је да се </w:t>
      </w:r>
      <w:r>
        <w:t>као такав легитими</w:t>
      </w:r>
      <w:r w:rsidR="00822BF1">
        <w:t xml:space="preserve">ше (лична карта, пасош и сл.). </w:t>
      </w:r>
    </w:p>
    <w:p w:rsidR="00822BF1" w:rsidRDefault="00413763" w:rsidP="00822BF1">
      <w:pPr>
        <w:jc w:val="both"/>
      </w:pPr>
      <w:r>
        <w:t xml:space="preserve"> Обрасце дате у конкурсној документацији понуђачи треба </w:t>
      </w:r>
      <w:r w:rsidR="00822BF1">
        <w:t xml:space="preserve">да попуне читко, како би могла </w:t>
      </w:r>
      <w:r>
        <w:t xml:space="preserve">да се утврди стварна садржина понуде, а овлашћено </w:t>
      </w:r>
      <w:r w:rsidR="00822BF1">
        <w:t xml:space="preserve">лице понуђача исте потписује и </w:t>
      </w:r>
      <w:r>
        <w:t>оверава печатом. Понуда мо</w:t>
      </w:r>
      <w:r w:rsidR="00822BF1">
        <w:t xml:space="preserve">ра бити јасна и недвосмислена. </w:t>
      </w:r>
    </w:p>
    <w:p w:rsidR="00413763" w:rsidRDefault="00413763" w:rsidP="00822BF1">
      <w:pPr>
        <w:jc w:val="both"/>
      </w:pPr>
      <w:r>
        <w:t xml:space="preserve"> Уколико понуду подноси група понуђача, обрасце из конк</w:t>
      </w:r>
      <w:r w:rsidR="00822BF1">
        <w:t xml:space="preserve">урсне документације могу </w:t>
      </w:r>
      <w:r>
        <w:t>попунити, потписати и печатом оверити сви чланов</w:t>
      </w:r>
      <w:r w:rsidR="00822BF1">
        <w:t xml:space="preserve">и групе или чланови групе могу </w:t>
      </w:r>
      <w:r>
        <w:t>овластити једног члана (носиоца посла) који ће и уме групе</w:t>
      </w:r>
      <w:r w:rsidR="00822BF1">
        <w:t xml:space="preserve"> попунити, потписати и печатом </w:t>
      </w:r>
      <w:r>
        <w:t xml:space="preserve">оверити обрасце из конкурсне документације, у зависности од тога како је ово питање дефинисано споразумом о заједничком наступу.  </w:t>
      </w:r>
    </w:p>
    <w:p w:rsidR="00413763" w:rsidRDefault="00413763" w:rsidP="00822BF1">
      <w:pPr>
        <w:jc w:val="both"/>
      </w:pPr>
      <w:r>
        <w:t xml:space="preserve"> Уколико је неопходно да понуђач исправи грешке које ј</w:t>
      </w:r>
      <w:r w:rsidR="00822BF1">
        <w:t xml:space="preserve">е направио приликом састављања </w:t>
      </w:r>
      <w:r>
        <w:t>понуде и попуњавања образаца из конкурсне документације, дужан је да поред та</w:t>
      </w:r>
      <w:r w:rsidR="00822BF1">
        <w:t xml:space="preserve">кве </w:t>
      </w:r>
      <w:r>
        <w:t>исправке стави параф и печат понуђача.</w:t>
      </w:r>
      <w:r w:rsidR="00822BF1">
        <w:t xml:space="preserve"> </w:t>
      </w:r>
    </w:p>
    <w:p w:rsidR="00292231" w:rsidRPr="008A6449" w:rsidRDefault="00292231" w:rsidP="00822BF1">
      <w:pPr>
        <w:jc w:val="both"/>
        <w:rPr>
          <w:b/>
          <w:lang w:val="sr-Cyrl-RS"/>
        </w:rPr>
      </w:pPr>
      <w:r>
        <w:rPr>
          <w:lang w:val="sr-Cyrl-RS"/>
        </w:rPr>
        <w:lastRenderedPageBreak/>
        <w:t>2.1</w:t>
      </w:r>
      <w:r w:rsidRPr="00292231">
        <w:rPr>
          <w:b/>
          <w:sz w:val="26"/>
          <w:szCs w:val="26"/>
        </w:rPr>
        <w:t xml:space="preserve"> </w:t>
      </w:r>
      <w:r>
        <w:rPr>
          <w:b/>
          <w:sz w:val="26"/>
          <w:szCs w:val="26"/>
        </w:rPr>
        <w:t>Обавештење о преговарању</w:t>
      </w:r>
      <w:r w:rsidRPr="008A6449">
        <w:rPr>
          <w:b/>
          <w:sz w:val="26"/>
          <w:szCs w:val="26"/>
        </w:rPr>
        <w:t xml:space="preserve">. </w:t>
      </w:r>
      <w:bookmarkStart w:id="0" w:name="_GoBack"/>
      <w:r w:rsidRPr="008A6449">
        <w:rPr>
          <w:b/>
          <w:sz w:val="26"/>
          <w:szCs w:val="26"/>
        </w:rPr>
        <w:t xml:space="preserve">Преговарање ће бити одржано истог дана у </w:t>
      </w:r>
      <w:r w:rsidR="00D91457" w:rsidRPr="008A6449">
        <w:rPr>
          <w:b/>
          <w:sz w:val="26"/>
          <w:szCs w:val="26"/>
          <w:lang w:val="sr-Cyrl-RS"/>
        </w:rPr>
        <w:t>1</w:t>
      </w:r>
      <w:r w:rsidR="000F7ED6" w:rsidRPr="008A6449">
        <w:rPr>
          <w:b/>
          <w:sz w:val="26"/>
          <w:szCs w:val="26"/>
          <w:lang w:val="sr-Cyrl-RS"/>
        </w:rPr>
        <w:t>3</w:t>
      </w:r>
      <w:r w:rsidR="00F03715" w:rsidRPr="008A6449">
        <w:rPr>
          <w:b/>
          <w:sz w:val="26"/>
          <w:szCs w:val="26"/>
          <w:lang w:val="sr-Cyrl-RS"/>
        </w:rPr>
        <w:t>,</w:t>
      </w:r>
      <w:r w:rsidR="000F7ED6" w:rsidRPr="008A6449">
        <w:rPr>
          <w:b/>
          <w:sz w:val="26"/>
          <w:szCs w:val="26"/>
          <w:lang w:val="sr-Cyrl-RS"/>
        </w:rPr>
        <w:t>1</w:t>
      </w:r>
      <w:r w:rsidR="00F03715" w:rsidRPr="008A6449">
        <w:rPr>
          <w:b/>
          <w:sz w:val="26"/>
          <w:szCs w:val="26"/>
          <w:lang w:val="sr-Cyrl-RS"/>
        </w:rPr>
        <w:t xml:space="preserve">5 </w:t>
      </w:r>
      <w:r w:rsidRPr="008A6449">
        <w:rPr>
          <w:b/>
          <w:sz w:val="26"/>
          <w:szCs w:val="26"/>
        </w:rPr>
        <w:t>часова</w:t>
      </w:r>
      <w:r w:rsidRPr="008A6449">
        <w:rPr>
          <w:b/>
          <w:sz w:val="26"/>
          <w:szCs w:val="26"/>
          <w:lang w:val="sr-Cyrl-RS"/>
        </w:rPr>
        <w:t>.</w:t>
      </w:r>
      <w:r w:rsidRPr="008A6449">
        <w:rPr>
          <w:b/>
          <w:sz w:val="26"/>
          <w:szCs w:val="26"/>
        </w:rPr>
        <w:t xml:space="preserve"> Преговарање се врши у једном кругу</w:t>
      </w:r>
      <w:bookmarkEnd w:id="0"/>
    </w:p>
    <w:p w:rsidR="00413763" w:rsidRDefault="00413763" w:rsidP="00822BF1">
      <w:pPr>
        <w:jc w:val="both"/>
      </w:pPr>
      <w:r>
        <w:t xml:space="preserve">3. ПАРТИЈЕ </w:t>
      </w:r>
    </w:p>
    <w:p w:rsidR="00373CB2" w:rsidRDefault="00822BF1" w:rsidP="00822BF1">
      <w:pPr>
        <w:jc w:val="both"/>
      </w:pPr>
      <w:r>
        <w:t xml:space="preserve"> Предметна јавна набавка </w:t>
      </w:r>
      <w:r w:rsidR="00373CB2">
        <w:t>је обликована у 4(четири) партије и то:</w:t>
      </w:r>
    </w:p>
    <w:p w:rsidR="000F7ED6" w:rsidRPr="00D6747D" w:rsidRDefault="000F7ED6" w:rsidP="000F7ED6">
      <w:pPr>
        <w:pStyle w:val="ListParagraph"/>
        <w:numPr>
          <w:ilvl w:val="0"/>
          <w:numId w:val="6"/>
        </w:numPr>
        <w:spacing w:after="0" w:line="240" w:lineRule="auto"/>
        <w:jc w:val="both"/>
        <w:rPr>
          <w:lang w:val="sr-Cyrl-RS"/>
        </w:rPr>
      </w:pPr>
      <w:r w:rsidRPr="00D6747D">
        <w:rPr>
          <w:lang w:val="sr-Cyrl-RS"/>
        </w:rPr>
        <w:t>Партија 1. Поповић Живко (јмбг:170693579011) из Ужица, ул.Београдска број 45, за пословни простор у ул. Николе Пашића бр.38, Ужице;</w:t>
      </w:r>
    </w:p>
    <w:p w:rsidR="000F7ED6" w:rsidRPr="00D6747D" w:rsidRDefault="000F7ED6" w:rsidP="000F7ED6">
      <w:pPr>
        <w:pStyle w:val="ListParagraph"/>
        <w:numPr>
          <w:ilvl w:val="0"/>
          <w:numId w:val="6"/>
        </w:numPr>
        <w:spacing w:after="0" w:line="240" w:lineRule="auto"/>
        <w:jc w:val="both"/>
        <w:rPr>
          <w:lang w:val="sr-Cyrl-RS"/>
        </w:rPr>
      </w:pPr>
      <w:r w:rsidRPr="00D6747D">
        <w:rPr>
          <w:lang w:val="sr-Cyrl-RS"/>
        </w:rPr>
        <w:t xml:space="preserve">Партија 2. </w:t>
      </w:r>
      <w:r w:rsidRPr="00D6747D">
        <w:t>A</w:t>
      </w:r>
      <w:r w:rsidRPr="00D6747D">
        <w:rPr>
          <w:lang w:val="sr-Cyrl-RS"/>
        </w:rPr>
        <w:t>лександар Секулић (јмбг: 1710976793014</w:t>
      </w:r>
      <w:r>
        <w:rPr>
          <w:lang w:val="sr-Cyrl-RS"/>
        </w:rPr>
        <w:t xml:space="preserve">), </w:t>
      </w:r>
      <w:r w:rsidRPr="00D6747D">
        <w:rPr>
          <w:lang w:val="sr-Cyrl-RS"/>
        </w:rPr>
        <w:t>из Ужица, Бела Земља бб, за пословни простор у ул. Немањина бр.68, Ужице ;</w:t>
      </w:r>
    </w:p>
    <w:p w:rsidR="000F7ED6" w:rsidRPr="00D6747D" w:rsidRDefault="000F7ED6" w:rsidP="000F7ED6">
      <w:pPr>
        <w:pStyle w:val="ListParagraph"/>
        <w:numPr>
          <w:ilvl w:val="0"/>
          <w:numId w:val="6"/>
        </w:numPr>
        <w:spacing w:after="0" w:line="240" w:lineRule="auto"/>
        <w:jc w:val="both"/>
        <w:rPr>
          <w:lang w:val="sr-Cyrl-RS"/>
        </w:rPr>
      </w:pPr>
      <w:r w:rsidRPr="00D6747D">
        <w:rPr>
          <w:lang w:val="sr-Cyrl-RS"/>
        </w:rPr>
        <w:t>Партија 3. Ракић З. Веселин ( јмбг:2507940790012) из Ужица, ул. Димитрије Туцовића бр.112, за пословни простор у ул.Димитрије Туцовића 112. , Ужице;</w:t>
      </w:r>
    </w:p>
    <w:p w:rsidR="000F7ED6" w:rsidRPr="00D6747D" w:rsidRDefault="000F7ED6" w:rsidP="000F7ED6">
      <w:pPr>
        <w:pStyle w:val="ListParagraph"/>
        <w:numPr>
          <w:ilvl w:val="0"/>
          <w:numId w:val="6"/>
        </w:numPr>
        <w:spacing w:after="0" w:line="240" w:lineRule="auto"/>
        <w:jc w:val="both"/>
        <w:rPr>
          <w:lang w:val="sr-Cyrl-RS"/>
        </w:rPr>
      </w:pPr>
      <w:r w:rsidRPr="00D6747D">
        <w:rPr>
          <w:lang w:val="sr-Cyrl-RS"/>
        </w:rPr>
        <w:t>Партија 4. ЈКП Биоктош, радна јединица паркинг простора Ужице,  ул. Хероја Луна бр.2. Ужице, за паркинг простор у јавној гаражи у ул.Омладинска бр.3. Ужице</w:t>
      </w:r>
    </w:p>
    <w:p w:rsidR="000F7ED6" w:rsidRPr="00D6747D" w:rsidRDefault="000F7ED6" w:rsidP="000F7ED6">
      <w:pPr>
        <w:spacing w:after="0" w:line="240" w:lineRule="auto"/>
        <w:jc w:val="both"/>
        <w:rPr>
          <w:lang w:val="sr-Cyrl-RS"/>
        </w:rPr>
      </w:pPr>
      <w:r w:rsidRPr="00D6747D">
        <w:rPr>
          <w:lang w:val="sr-Cyrl-RS"/>
        </w:rPr>
        <w:t>За Општину Прибој :</w:t>
      </w:r>
    </w:p>
    <w:p w:rsidR="000F7ED6" w:rsidRPr="00D6747D" w:rsidRDefault="000F7ED6" w:rsidP="000F7ED6">
      <w:pPr>
        <w:pStyle w:val="ListParagraph"/>
        <w:numPr>
          <w:ilvl w:val="0"/>
          <w:numId w:val="6"/>
        </w:numPr>
        <w:spacing w:after="0" w:line="240" w:lineRule="auto"/>
        <w:jc w:val="both"/>
        <w:rPr>
          <w:lang w:val="sr-Cyrl-RS"/>
        </w:rPr>
      </w:pPr>
      <w:r w:rsidRPr="00D6747D">
        <w:rPr>
          <w:lang w:val="sr-Cyrl-RS"/>
        </w:rPr>
        <w:t>Партија 5. ФАП Транспорт д.о.о. Прибој – у реструктуирању, ул.Немањина бр.16. Прибој, за пословни простор у ул.Трг Фап-а б.б.</w:t>
      </w:r>
    </w:p>
    <w:p w:rsidR="000F7ED6" w:rsidRPr="00D6747D" w:rsidRDefault="000F7ED6" w:rsidP="000F7ED6">
      <w:pPr>
        <w:spacing w:after="0" w:line="240" w:lineRule="auto"/>
        <w:jc w:val="both"/>
        <w:rPr>
          <w:lang w:val="sr-Cyrl-RS"/>
        </w:rPr>
      </w:pPr>
      <w:r w:rsidRPr="00D6747D">
        <w:rPr>
          <w:lang w:val="sr-Cyrl-RS"/>
        </w:rPr>
        <w:t>За Општину Пријепоље:</w:t>
      </w:r>
    </w:p>
    <w:p w:rsidR="000F7ED6" w:rsidRPr="00D6747D" w:rsidRDefault="000F7ED6" w:rsidP="000F7ED6">
      <w:pPr>
        <w:pStyle w:val="ListParagraph"/>
        <w:numPr>
          <w:ilvl w:val="0"/>
          <w:numId w:val="6"/>
        </w:numPr>
        <w:spacing w:after="0" w:line="240" w:lineRule="auto"/>
        <w:jc w:val="both"/>
        <w:rPr>
          <w:lang w:val="sr-Cyrl-RS"/>
        </w:rPr>
      </w:pPr>
      <w:r w:rsidRPr="00D6747D">
        <w:rPr>
          <w:lang w:val="sr-Cyrl-RS"/>
        </w:rPr>
        <w:t>Партија 6. Рушида Рондић, (јмбг: 2203956798928) из Пријепоља, ул. Изета Чавића бр.20., за пословни простор у ул. Изета Чавића бр.20, Пријепоље.</w:t>
      </w:r>
    </w:p>
    <w:p w:rsidR="000F7ED6" w:rsidRPr="00D6747D" w:rsidRDefault="000F7ED6" w:rsidP="000F7ED6">
      <w:pPr>
        <w:spacing w:after="0" w:line="240" w:lineRule="auto"/>
        <w:jc w:val="both"/>
        <w:rPr>
          <w:lang w:val="sr-Cyrl-RS"/>
        </w:rPr>
      </w:pPr>
      <w:r w:rsidRPr="00D6747D">
        <w:rPr>
          <w:lang w:val="sr-Cyrl-RS"/>
        </w:rPr>
        <w:t>За Општину Чајетина :</w:t>
      </w:r>
    </w:p>
    <w:p w:rsidR="000F7ED6" w:rsidRPr="000F7ED6" w:rsidRDefault="000F7ED6" w:rsidP="00822BF1">
      <w:pPr>
        <w:jc w:val="both"/>
        <w:rPr>
          <w:lang w:val="hr-HR"/>
        </w:rPr>
      </w:pPr>
      <w:r w:rsidRPr="00D6747D">
        <w:rPr>
          <w:lang w:val="sr-Cyrl-RS"/>
        </w:rPr>
        <w:t>Партија 7. Мијаиловић Предраг, (јмбг: 2501945790039) из Ужица, ул. Димитрије Туцовића бр.112., за пословни простор у  Пословно-тржном центару Златибор на Златибору, ул. Златибор центар бб. Златибор</w:t>
      </w:r>
      <w:r w:rsidRPr="00DE684A">
        <w:rPr>
          <w:rFonts w:ascii="Times New Roman" w:hAnsi="Times New Roman"/>
          <w:sz w:val="20"/>
          <w:szCs w:val="20"/>
          <w:lang w:val="sr-Cyrl-RS"/>
        </w:rPr>
        <w:t>.</w:t>
      </w:r>
    </w:p>
    <w:p w:rsidR="00413763" w:rsidRDefault="00413763" w:rsidP="00822BF1">
      <w:pPr>
        <w:jc w:val="both"/>
      </w:pPr>
      <w:r>
        <w:t xml:space="preserve">4. ВАРИЈАНТЕ ПОНУДЕ </w:t>
      </w:r>
    </w:p>
    <w:p w:rsidR="00413763" w:rsidRDefault="00413763" w:rsidP="00373CB2">
      <w:pPr>
        <w:jc w:val="both"/>
      </w:pPr>
      <w:r>
        <w:t xml:space="preserve"> Подношење понуде са варијантама није дозвољено.</w:t>
      </w:r>
      <w:r w:rsidR="00373CB2">
        <w:t xml:space="preserve"> </w:t>
      </w:r>
    </w:p>
    <w:p w:rsidR="00413763" w:rsidRPr="00995FF7" w:rsidRDefault="00413763" w:rsidP="00373CB2">
      <w:pPr>
        <w:jc w:val="both"/>
        <w:rPr>
          <w:b/>
        </w:rPr>
      </w:pPr>
      <w:r w:rsidRPr="00995FF7">
        <w:rPr>
          <w:b/>
        </w:rPr>
        <w:t xml:space="preserve">5. НАЧИН ИЗМЕНЕ, ДОПУНЕ И ОПОЗИВА ПОНУДЕ </w:t>
      </w:r>
    </w:p>
    <w:p w:rsidR="00413763" w:rsidRDefault="00413763" w:rsidP="00292231">
      <w:pPr>
        <w:jc w:val="both"/>
      </w:pPr>
      <w:r>
        <w:t xml:space="preserve"> У року за подношење понуде понуђач може да измени, допуни или опозове своју понуду, на исти начин на који је поднео и саму понуду - непосредн</w:t>
      </w:r>
      <w:r w:rsidR="00373CB2">
        <w:t xml:space="preserve">о или путем поште у затвореној </w:t>
      </w:r>
      <w:r>
        <w:t xml:space="preserve">коверти или кутији. </w:t>
      </w:r>
    </w:p>
    <w:p w:rsidR="00413763" w:rsidRDefault="00413763" w:rsidP="00292231">
      <w:pPr>
        <w:jc w:val="both"/>
      </w:pPr>
      <w:r>
        <w:t xml:space="preserve"> У случају измене, допуне или опозива понуде, понуђач треб</w:t>
      </w:r>
      <w:r w:rsidR="00292231">
        <w:t xml:space="preserve">а на коверти или кутији да </w:t>
      </w:r>
      <w:r>
        <w:t>назначи назив понуђача, адресу и телефон, као и им</w:t>
      </w:r>
      <w:r w:rsidR="00373CB2">
        <w:t xml:space="preserve">е и презиме овлашћеног лица за </w:t>
      </w:r>
      <w:r>
        <w:t xml:space="preserve">контакт. </w:t>
      </w:r>
    </w:p>
    <w:p w:rsidR="00413763" w:rsidRDefault="00413763" w:rsidP="00292231">
      <w:pPr>
        <w:jc w:val="both"/>
      </w:pPr>
      <w:r>
        <w:t xml:space="preserve"> Измену, допуну или опозив понуд</w:t>
      </w:r>
      <w:r w:rsidR="00373CB2">
        <w:t>е треба доставити на адресу: Апотека „Ужице“-Ужице</w:t>
      </w:r>
      <w:r w:rsidR="00292231">
        <w:t xml:space="preserve">,улица </w:t>
      </w:r>
      <w:r w:rsidR="00373CB2">
        <w:t>Димитрија Туцовића 43, 31000 Ужице</w:t>
      </w:r>
      <w:r>
        <w:t>, са назнаком:</w:t>
      </w:r>
      <w:r w:rsidR="00373CB2">
        <w:t xml:space="preserve"> </w:t>
      </w:r>
    </w:p>
    <w:p w:rsidR="00413763" w:rsidRDefault="00413763" w:rsidP="00292231">
      <w:pPr>
        <w:jc w:val="both"/>
      </w:pPr>
      <w:r>
        <w:t xml:space="preserve"> „Измена понуде </w:t>
      </w:r>
    </w:p>
    <w:p w:rsidR="00413763" w:rsidRDefault="00413763" w:rsidP="00292231">
      <w:pPr>
        <w:jc w:val="both"/>
      </w:pPr>
      <w:r>
        <w:t>за јавну набавку добара у преговарачком п</w:t>
      </w:r>
      <w:r w:rsidR="00292231">
        <w:t xml:space="preserve">оступку без објављивања позива </w:t>
      </w:r>
      <w:r>
        <w:t xml:space="preserve">Закуп пословне зграде, </w:t>
      </w:r>
    </w:p>
    <w:p w:rsidR="00413763" w:rsidRDefault="000F7ED6" w:rsidP="00292231">
      <w:pPr>
        <w:jc w:val="both"/>
      </w:pPr>
      <w:r>
        <w:t>ЈН бр. 06/15</w:t>
      </w:r>
      <w:r w:rsidR="00413763">
        <w:t xml:space="preserve"> -НЕ ОТВАРАТИ“ </w:t>
      </w:r>
    </w:p>
    <w:p w:rsidR="00413763" w:rsidRDefault="00413763" w:rsidP="00292231">
      <w:r>
        <w:t xml:space="preserve">или </w:t>
      </w:r>
    </w:p>
    <w:p w:rsidR="00413763" w:rsidRDefault="00413763" w:rsidP="00822BF1">
      <w:pPr>
        <w:jc w:val="both"/>
      </w:pPr>
      <w:r>
        <w:t xml:space="preserve"> „Допуна понуде </w:t>
      </w:r>
    </w:p>
    <w:p w:rsidR="00413763" w:rsidRDefault="00413763" w:rsidP="00373CB2">
      <w:pPr>
        <w:jc w:val="both"/>
      </w:pPr>
      <w:r>
        <w:t>за јавну набавку добара у преговарачком п</w:t>
      </w:r>
      <w:r w:rsidR="00373CB2">
        <w:t xml:space="preserve">оступку без објављивања позива </w:t>
      </w:r>
      <w:r>
        <w:t xml:space="preserve">Закуп пословне зграде, </w:t>
      </w:r>
    </w:p>
    <w:p w:rsidR="00413763" w:rsidRDefault="000F7ED6" w:rsidP="00413763">
      <w:r>
        <w:lastRenderedPageBreak/>
        <w:t>ЈН бр. 06/15</w:t>
      </w:r>
      <w:r w:rsidR="00413763">
        <w:t xml:space="preserve"> -НЕ ОТВАРАТИ“ </w:t>
      </w:r>
    </w:p>
    <w:p w:rsidR="00413763" w:rsidRDefault="00413763" w:rsidP="00413763">
      <w:r>
        <w:t xml:space="preserve">или </w:t>
      </w:r>
    </w:p>
    <w:p w:rsidR="00413763" w:rsidRDefault="00413763" w:rsidP="00413763">
      <w:r>
        <w:t xml:space="preserve"> „Опозив понуде </w:t>
      </w:r>
    </w:p>
    <w:p w:rsidR="00413763" w:rsidRDefault="00413763" w:rsidP="00413763">
      <w:r>
        <w:t>за јавну набавку добара у у преговарачком п</w:t>
      </w:r>
      <w:r w:rsidR="00373CB2">
        <w:t xml:space="preserve">оступку без објављивања позива </w:t>
      </w:r>
      <w:r>
        <w:t xml:space="preserve">Закуп пословне зграде, </w:t>
      </w:r>
    </w:p>
    <w:p w:rsidR="00413763" w:rsidRDefault="000F7ED6" w:rsidP="00413763">
      <w:r>
        <w:t>ЈН бр. 06/15</w:t>
      </w:r>
      <w:r w:rsidR="00413763">
        <w:t xml:space="preserve"> -НЕ ОТВАРАТИ“ </w:t>
      </w:r>
    </w:p>
    <w:p w:rsidR="00413763" w:rsidRDefault="00413763" w:rsidP="00413763">
      <w:r>
        <w:t xml:space="preserve">или </w:t>
      </w:r>
    </w:p>
    <w:p w:rsidR="00413763" w:rsidRDefault="00413763" w:rsidP="00413763">
      <w:r>
        <w:t xml:space="preserve"> „Измена и допуна </w:t>
      </w:r>
    </w:p>
    <w:p w:rsidR="00413763" w:rsidRDefault="00413763" w:rsidP="00413763">
      <w:r>
        <w:t>за јавну набавку добара у у преговарачком п</w:t>
      </w:r>
      <w:r w:rsidR="00373CB2">
        <w:t xml:space="preserve">оступку без објављивања позива </w:t>
      </w:r>
      <w:r>
        <w:t xml:space="preserve">Закуп пословне зграде, </w:t>
      </w:r>
    </w:p>
    <w:p w:rsidR="00413763" w:rsidRDefault="00373CB2" w:rsidP="00413763">
      <w:r>
        <w:t>ЈН бр. 0</w:t>
      </w:r>
      <w:r w:rsidR="000F7ED6">
        <w:rPr>
          <w:lang w:val="sr-Cyrl-RS"/>
        </w:rPr>
        <w:t>6</w:t>
      </w:r>
      <w:r w:rsidR="000F7ED6">
        <w:t>/15</w:t>
      </w:r>
      <w:r w:rsidR="004E485D">
        <w:t xml:space="preserve"> -НЕ ОТВАРАТИ</w:t>
      </w:r>
    </w:p>
    <w:p w:rsidR="00413763" w:rsidRDefault="00413763" w:rsidP="00413763">
      <w:r>
        <w:t xml:space="preserve"> </w:t>
      </w:r>
    </w:p>
    <w:p w:rsidR="00413763" w:rsidRDefault="00413763" w:rsidP="00413763"/>
    <w:p w:rsidR="004E485D" w:rsidRDefault="004E485D" w:rsidP="00413763"/>
    <w:p w:rsidR="004E485D" w:rsidRDefault="004E485D" w:rsidP="00413763"/>
    <w:p w:rsidR="004E485D" w:rsidRDefault="004E485D" w:rsidP="00413763"/>
    <w:p w:rsidR="004E485D" w:rsidRDefault="004E485D" w:rsidP="00413763"/>
    <w:p w:rsidR="004E485D" w:rsidRDefault="004E485D" w:rsidP="00413763"/>
    <w:p w:rsidR="004E485D" w:rsidRDefault="004E485D" w:rsidP="00413763"/>
    <w:p w:rsidR="004E485D" w:rsidRDefault="004E485D" w:rsidP="00413763"/>
    <w:p w:rsidR="004E485D" w:rsidRDefault="004E485D" w:rsidP="00413763"/>
    <w:p w:rsidR="004E485D" w:rsidRDefault="004E485D" w:rsidP="00413763"/>
    <w:p w:rsidR="004E485D" w:rsidRDefault="004E485D" w:rsidP="00413763"/>
    <w:p w:rsidR="004E485D" w:rsidRDefault="004E485D" w:rsidP="00413763"/>
    <w:p w:rsidR="004E485D" w:rsidRDefault="004E485D" w:rsidP="00413763"/>
    <w:p w:rsidR="004E485D" w:rsidRDefault="004E485D" w:rsidP="00413763"/>
    <w:p w:rsidR="004E485D" w:rsidRDefault="004E485D" w:rsidP="00413763"/>
    <w:p w:rsidR="00292231" w:rsidRDefault="00292231" w:rsidP="00413763"/>
    <w:p w:rsidR="00995FF7" w:rsidRDefault="00995FF7" w:rsidP="00413763"/>
    <w:p w:rsidR="004B5316" w:rsidRDefault="004B5316" w:rsidP="00413763"/>
    <w:p w:rsidR="004B5316" w:rsidRDefault="004B5316" w:rsidP="00413763"/>
    <w:p w:rsidR="004B5316" w:rsidRDefault="004B5316" w:rsidP="00413763"/>
    <w:p w:rsidR="004B5316" w:rsidRDefault="004B5316" w:rsidP="00413763"/>
    <w:p w:rsidR="00995FF7" w:rsidRDefault="00995FF7" w:rsidP="00413763"/>
    <w:p w:rsidR="004E485D" w:rsidRDefault="004E485D" w:rsidP="00413763"/>
    <w:p w:rsidR="00413763" w:rsidRDefault="00413763" w:rsidP="00413763">
      <w:r>
        <w:t xml:space="preserve"> </w:t>
      </w:r>
    </w:p>
    <w:p w:rsidR="00413763" w:rsidRPr="004E485D" w:rsidRDefault="00413763" w:rsidP="00413763">
      <w:pPr>
        <w:rPr>
          <w:b/>
        </w:rPr>
      </w:pPr>
      <w:r w:rsidRPr="004E485D">
        <w:rPr>
          <w:b/>
        </w:rPr>
        <w:t xml:space="preserve">6. УЧЕСТВОВАЊЕ У ЗАЈЕДНИЧКОЈ ПОНУДИ ИЛИ КАО ПОДИЗВОЂАЧ </w:t>
      </w:r>
    </w:p>
    <w:p w:rsidR="00413763" w:rsidRDefault="00413763" w:rsidP="004E485D">
      <w:pPr>
        <w:jc w:val="both"/>
      </w:pPr>
      <w:r>
        <w:t xml:space="preserve"> Понуђач може да поднесе само једну понуду. </w:t>
      </w:r>
    </w:p>
    <w:p w:rsidR="00413763" w:rsidRDefault="00413763" w:rsidP="004E485D">
      <w:pPr>
        <w:jc w:val="both"/>
      </w:pPr>
      <w:r>
        <w:t xml:space="preserve"> Понуђач који је самостално поднео понуду не може истоврем</w:t>
      </w:r>
      <w:r w:rsidR="004E485D">
        <w:t xml:space="preserve">ено да учествује у заједничкој </w:t>
      </w:r>
      <w:r>
        <w:t>понуди или као подизвођач, нити може учествоват</w:t>
      </w:r>
      <w:r w:rsidR="004E485D">
        <w:t xml:space="preserve">и у више заједничких понуда. У </w:t>
      </w:r>
      <w:r>
        <w:t xml:space="preserve">супротном, такве понуде ће бити одбијене. </w:t>
      </w:r>
    </w:p>
    <w:p w:rsidR="00413763" w:rsidRPr="004E485D" w:rsidRDefault="00413763" w:rsidP="00413763">
      <w:pPr>
        <w:rPr>
          <w:b/>
        </w:rPr>
      </w:pPr>
      <w:r w:rsidRPr="004E485D">
        <w:rPr>
          <w:b/>
        </w:rPr>
        <w:t xml:space="preserve">7. УЧЕШЋЕ ПОДИЗВОЂАЧА </w:t>
      </w:r>
      <w:r w:rsidR="004E485D" w:rsidRPr="004E485D">
        <w:rPr>
          <w:b/>
        </w:rPr>
        <w:t xml:space="preserve"> </w:t>
      </w:r>
    </w:p>
    <w:p w:rsidR="00413763" w:rsidRDefault="00413763" w:rsidP="004E485D">
      <w:pPr>
        <w:jc w:val="both"/>
      </w:pPr>
      <w:r>
        <w:t xml:space="preserve"> Уколико понуђач подноси понуду са подизвођачем, дужан је да у понуди наведе да ће извршење набавке делимично поверити подизвођачу, про</w:t>
      </w:r>
      <w:r w:rsidR="004E485D">
        <w:t xml:space="preserve">ценат укупне вредности набавке </w:t>
      </w:r>
      <w:r>
        <w:t xml:space="preserve">који ће поверити подизвођачу, као и део предмета </w:t>
      </w:r>
      <w:r w:rsidR="004E485D">
        <w:t xml:space="preserve">набавке који ће извршити преко </w:t>
      </w:r>
      <w:r>
        <w:t xml:space="preserve">подизвођача. </w:t>
      </w:r>
    </w:p>
    <w:p w:rsidR="00413763" w:rsidRDefault="00413763" w:rsidP="004E485D">
      <w:pPr>
        <w:jc w:val="both"/>
      </w:pPr>
      <w:r>
        <w:t xml:space="preserve"> Проценат укупне вредности набавке који ће понуђач пов</w:t>
      </w:r>
      <w:r w:rsidR="004E485D">
        <w:t xml:space="preserve">ерити подизвођачу не може бити </w:t>
      </w:r>
      <w:r>
        <w:t xml:space="preserve">већи од 50% . </w:t>
      </w:r>
    </w:p>
    <w:p w:rsidR="00413763" w:rsidRDefault="00413763" w:rsidP="004E485D">
      <w:pPr>
        <w:jc w:val="both"/>
      </w:pPr>
      <w:r>
        <w:t xml:space="preserve"> Понуђач је дужан да за подизвођаче достави доказе о испу</w:t>
      </w:r>
      <w:r w:rsidR="004E485D">
        <w:t xml:space="preserve">њености услова који су тражени </w:t>
      </w:r>
      <w:r>
        <w:t>у табели у делу који се односи на Упутство како се доказ</w:t>
      </w:r>
      <w:r w:rsidR="004E485D">
        <w:t xml:space="preserve">ује испуњеност услова (табела: </w:t>
      </w:r>
      <w:r>
        <w:t>Услови за учешће у поступку јавне набавке из члана 7</w:t>
      </w:r>
      <w:r w:rsidR="004E485D">
        <w:t xml:space="preserve">5. и 76. ЗЈН и упутсво како се </w:t>
      </w:r>
      <w:r>
        <w:t xml:space="preserve">доказује испуњеност тих услова). </w:t>
      </w:r>
    </w:p>
    <w:p w:rsidR="00413763" w:rsidRDefault="00413763" w:rsidP="004E485D">
      <w:pPr>
        <w:jc w:val="both"/>
      </w:pPr>
      <w:r>
        <w:t xml:space="preserve"> Понуђач је дужан да наручиоцу, на његов захтев, омогућ</w:t>
      </w:r>
      <w:r w:rsidR="004E485D">
        <w:t xml:space="preserve">и приступ код подизвођача ради </w:t>
      </w:r>
      <w:r>
        <w:t xml:space="preserve">утврђивања испуњености услова. </w:t>
      </w:r>
    </w:p>
    <w:p w:rsidR="00413763" w:rsidRDefault="00413763" w:rsidP="004E485D">
      <w:pPr>
        <w:jc w:val="both"/>
      </w:pPr>
      <w:r>
        <w:t xml:space="preserve"> Наручилац може на захтев подизвођача, уз претходну</w:t>
      </w:r>
      <w:r w:rsidR="004E485D">
        <w:t xml:space="preserve"> сагласност добављача, пренети </w:t>
      </w:r>
      <w:r>
        <w:t>доспела потраживања директно подизвођачу, за део наба</w:t>
      </w:r>
      <w:r w:rsidR="004E485D">
        <w:t xml:space="preserve">вке која се извршава преко тог </w:t>
      </w:r>
      <w:r>
        <w:t>подизвођача. Пре доношења одлуке о преношењу</w:t>
      </w:r>
      <w:r w:rsidR="004E485D">
        <w:t xml:space="preserve"> доспелих потраживања директно </w:t>
      </w:r>
      <w:r>
        <w:t>подизвођачу наручилац ће омогућити добављачу да у р</w:t>
      </w:r>
      <w:r w:rsidR="004E485D">
        <w:t xml:space="preserve">оку од 5 дана од дана добијања </w:t>
      </w:r>
      <w:r>
        <w:t xml:space="preserve">позива наручиоца приговори уколико потраживање није доспело. </w:t>
      </w:r>
    </w:p>
    <w:p w:rsidR="00413763" w:rsidRDefault="00413763" w:rsidP="004E485D">
      <w:pPr>
        <w:jc w:val="both"/>
      </w:pPr>
      <w:r>
        <w:t xml:space="preserve"> Понуђач, односно добављач у потпуности одговара на</w:t>
      </w:r>
      <w:r w:rsidR="004E485D">
        <w:t xml:space="preserve">ручиоцу за извршење обавеза из </w:t>
      </w:r>
      <w:r>
        <w:t>поступка јавне набавке, односно за извршење уговорн</w:t>
      </w:r>
      <w:r w:rsidR="004E485D">
        <w:t xml:space="preserve">их обавеза, без обзира на број </w:t>
      </w:r>
      <w:r>
        <w:t>подизвођача.</w:t>
      </w:r>
      <w:r w:rsidR="004E485D">
        <w:t xml:space="preserve"> </w:t>
      </w:r>
    </w:p>
    <w:p w:rsidR="00413763" w:rsidRPr="009E71B4" w:rsidRDefault="00413763" w:rsidP="00413763">
      <w:pPr>
        <w:rPr>
          <w:b/>
        </w:rPr>
      </w:pPr>
      <w:r w:rsidRPr="009E71B4">
        <w:rPr>
          <w:b/>
        </w:rPr>
        <w:t xml:space="preserve">8. ПОДНОШЕЊЕ ЗАЈЕДНИЧКЕ ПОНУДЕ </w:t>
      </w:r>
    </w:p>
    <w:p w:rsidR="00413763" w:rsidRDefault="00413763" w:rsidP="004E485D">
      <w:pPr>
        <w:jc w:val="both"/>
      </w:pPr>
      <w:r>
        <w:t xml:space="preserve"> Понуду може поднети група понуђача. </w:t>
      </w:r>
    </w:p>
    <w:p w:rsidR="00413763" w:rsidRDefault="00413763" w:rsidP="004E485D">
      <w:pPr>
        <w:jc w:val="both"/>
      </w:pPr>
      <w:r>
        <w:t xml:space="preserve"> Саставни део заједничке понуде је споразум којим се понуђ</w:t>
      </w:r>
      <w:r w:rsidR="004E485D">
        <w:t xml:space="preserve">ачи из групе међусобно и према </w:t>
      </w:r>
      <w:r>
        <w:t xml:space="preserve">наручиоцу обавезују на извршење јавне набавке, а који обавезно садржи податке о: </w:t>
      </w:r>
    </w:p>
    <w:p w:rsidR="00413763" w:rsidRDefault="00413763" w:rsidP="004E485D">
      <w:pPr>
        <w:jc w:val="both"/>
      </w:pPr>
      <w:r>
        <w:t>1)члану групе који ће бити носилац посла, односно ко</w:t>
      </w:r>
      <w:r w:rsidR="004E485D">
        <w:t xml:space="preserve">ји ће поднети понуду и који ће </w:t>
      </w:r>
      <w:r>
        <w:t xml:space="preserve">заступати групу понуђача пред наручиоцем; </w:t>
      </w:r>
    </w:p>
    <w:p w:rsidR="00413763" w:rsidRDefault="00413763" w:rsidP="004E485D">
      <w:pPr>
        <w:jc w:val="both"/>
      </w:pPr>
      <w:r>
        <w:t xml:space="preserve">2)понуђачу који ће у име групе понуђача потписати уговор; </w:t>
      </w:r>
    </w:p>
    <w:p w:rsidR="00413763" w:rsidRDefault="00413763" w:rsidP="004E485D">
      <w:pPr>
        <w:jc w:val="both"/>
      </w:pPr>
      <w:r>
        <w:t xml:space="preserve">3)понуђачу који ће у име групе понуђача дати тражено средство обезбеђења; </w:t>
      </w:r>
    </w:p>
    <w:p w:rsidR="00413763" w:rsidRDefault="00413763" w:rsidP="004E485D">
      <w:pPr>
        <w:jc w:val="both"/>
      </w:pPr>
      <w:r>
        <w:t xml:space="preserve">4)понуђачу који ће издати рачун; </w:t>
      </w:r>
    </w:p>
    <w:p w:rsidR="00413763" w:rsidRDefault="00413763" w:rsidP="004E485D">
      <w:pPr>
        <w:jc w:val="both"/>
      </w:pPr>
      <w:r>
        <w:lastRenderedPageBreak/>
        <w:t xml:space="preserve">5)рачуну на који ће бити извршено плаћање; </w:t>
      </w:r>
    </w:p>
    <w:p w:rsidR="00413763" w:rsidRDefault="00413763" w:rsidP="004E485D">
      <w:pPr>
        <w:jc w:val="both"/>
      </w:pPr>
      <w:r>
        <w:t xml:space="preserve">6)обавезема сваког од понуђача из групе понуђача за извршење уговора. </w:t>
      </w:r>
    </w:p>
    <w:p w:rsidR="00413763" w:rsidRDefault="00413763" w:rsidP="00413763">
      <w:r>
        <w:t xml:space="preserve"> Група понуђача је дужна да достави све тражене дока</w:t>
      </w:r>
      <w:r w:rsidR="004E485D">
        <w:t xml:space="preserve">зе о испуњености услова који су </w:t>
      </w:r>
      <w:r>
        <w:t xml:space="preserve">наведени у табели у делу који се односи на Упутство како се доказује испуњеност услова </w:t>
      </w:r>
    </w:p>
    <w:p w:rsidR="00413763" w:rsidRDefault="00413763" w:rsidP="00413763">
      <w:r>
        <w:t>(табела: Услови за учешће у поступку јавне набавке из члана 7</w:t>
      </w:r>
      <w:r w:rsidR="004E485D">
        <w:t xml:space="preserve">5. и 76. ЗЈН и упутсво како се </w:t>
      </w:r>
      <w:r>
        <w:t>доказује испуњеност тих услова).</w:t>
      </w:r>
      <w:r w:rsidR="004E485D">
        <w:t xml:space="preserve"> </w:t>
      </w:r>
    </w:p>
    <w:p w:rsidR="00413763" w:rsidRPr="004E485D" w:rsidRDefault="00413763" w:rsidP="00413763">
      <w:pPr>
        <w:rPr>
          <w:b/>
        </w:rPr>
      </w:pPr>
      <w:r w:rsidRPr="004E485D">
        <w:rPr>
          <w:b/>
        </w:rPr>
        <w:t>9. ОСТАЛИ ЗАХТЕВИ НАРУЧИОЦА</w:t>
      </w:r>
      <w:r w:rsidR="009E71B4">
        <w:rPr>
          <w:b/>
        </w:rPr>
        <w:t xml:space="preserve"> ОД КОЈИХ ЗАВИСИ ПРИХВАТЉИВОСТ </w:t>
      </w:r>
      <w:r w:rsidRPr="004E485D">
        <w:rPr>
          <w:b/>
        </w:rPr>
        <w:t xml:space="preserve"> ПОНУДЕ – ОСТАЛИ ЕЛИМИНАЦИОНИ УСЛОВИ: </w:t>
      </w:r>
    </w:p>
    <w:p w:rsidR="00413763" w:rsidRPr="004E485D" w:rsidRDefault="00413763" w:rsidP="003C34BA">
      <w:pPr>
        <w:jc w:val="both"/>
        <w:rPr>
          <w:lang w:val="sr-Cyrl-RS"/>
        </w:rPr>
      </w:pPr>
      <w:r>
        <w:t xml:space="preserve"> Начин и услови </w:t>
      </w:r>
      <w:r w:rsidR="004E485D">
        <w:t>плаћања: Месечна закупнина се плаћа сваког 5-ог у месецу за предходни месец по испостављеној фактури у динарској противвредности</w:t>
      </w:r>
      <w:r w:rsidR="004E485D">
        <w:rPr>
          <w:lang w:val="sr-Cyrl-RS"/>
        </w:rPr>
        <w:t xml:space="preserve">,а по курсу </w:t>
      </w:r>
      <w:r w:rsidR="003C34BA">
        <w:rPr>
          <w:lang w:val="sr-Cyrl-RS"/>
        </w:rPr>
        <w:t>НБС на дан издавања фактуре.</w:t>
      </w:r>
    </w:p>
    <w:p w:rsidR="00413763" w:rsidRDefault="00413763" w:rsidP="003C34BA">
      <w:pPr>
        <w:jc w:val="both"/>
      </w:pPr>
      <w:r>
        <w:t xml:space="preserve"> Важност понуде: понуда мора да важи најмање 30 д</w:t>
      </w:r>
      <w:r w:rsidR="003C34BA">
        <w:t xml:space="preserve">ана од дана отварања понуда, а </w:t>
      </w:r>
      <w:r>
        <w:t xml:space="preserve"> понуђач може да понуди и дужи рок. </w:t>
      </w:r>
    </w:p>
    <w:p w:rsidR="00413763" w:rsidRDefault="00413763" w:rsidP="003C34BA">
      <w:pPr>
        <w:jc w:val="both"/>
      </w:pPr>
      <w:r>
        <w:t>Напомена: Уколико понуда не испуни горе наведене захтеве, одбиће се као неприхватљива.</w:t>
      </w:r>
      <w:r w:rsidR="003C34BA">
        <w:t xml:space="preserve"> </w:t>
      </w:r>
    </w:p>
    <w:p w:rsidR="00413763" w:rsidRPr="003C34BA" w:rsidRDefault="00413763" w:rsidP="00413763">
      <w:pPr>
        <w:rPr>
          <w:b/>
        </w:rPr>
      </w:pPr>
      <w:r w:rsidRPr="003C34BA">
        <w:rPr>
          <w:b/>
        </w:rPr>
        <w:t>10. ВАЛУТА И НАЧИН НА КОЈИ МОРА Б</w:t>
      </w:r>
      <w:r w:rsidR="003C34BA" w:rsidRPr="003C34BA">
        <w:rPr>
          <w:b/>
        </w:rPr>
        <w:t xml:space="preserve">ИТИ НАВЕДЕНА И ИЗРАЖЕНА ЦЕНА У </w:t>
      </w:r>
      <w:r w:rsidRPr="003C34BA">
        <w:rPr>
          <w:b/>
        </w:rPr>
        <w:t xml:space="preserve">ПОНУДИ </w:t>
      </w:r>
    </w:p>
    <w:p w:rsidR="00413763" w:rsidRPr="000F7ED6" w:rsidRDefault="00413763" w:rsidP="00413763">
      <w:pPr>
        <w:rPr>
          <w:b/>
        </w:rPr>
      </w:pPr>
      <w:r w:rsidRPr="000F7ED6">
        <w:rPr>
          <w:b/>
        </w:rPr>
        <w:t xml:space="preserve"> Цена и све остале вредности у понуди морају бити исказане у динарима. </w:t>
      </w:r>
    </w:p>
    <w:p w:rsidR="00413763" w:rsidRPr="00CC5E43" w:rsidRDefault="00413763" w:rsidP="00413763">
      <w:pPr>
        <w:rPr>
          <w:b/>
        </w:rPr>
      </w:pPr>
      <w:r>
        <w:t xml:space="preserve"> </w:t>
      </w:r>
      <w:r w:rsidRPr="00CC5E43">
        <w:rPr>
          <w:b/>
        </w:rPr>
        <w:t xml:space="preserve">Цене у понуди се исказују са и без ПДВ-а. </w:t>
      </w:r>
    </w:p>
    <w:p w:rsidR="00413763" w:rsidRPr="00CC5E43" w:rsidRDefault="00413763" w:rsidP="00413763">
      <w:pPr>
        <w:rPr>
          <w:b/>
        </w:rPr>
      </w:pPr>
      <w:r w:rsidRPr="00CC5E43">
        <w:rPr>
          <w:b/>
        </w:rPr>
        <w:t xml:space="preserve"> Цену представља укупна цена предмета јавне </w:t>
      </w:r>
      <w:r w:rsidR="003C34BA" w:rsidRPr="00CC5E43">
        <w:rPr>
          <w:b/>
        </w:rPr>
        <w:t>набавке за период до 12 месеци</w:t>
      </w:r>
      <w:r w:rsidRPr="00CC5E43">
        <w:rPr>
          <w:b/>
        </w:rPr>
        <w:t xml:space="preserve">. </w:t>
      </w:r>
    </w:p>
    <w:p w:rsidR="00413763" w:rsidRPr="003C34BA" w:rsidRDefault="00413763" w:rsidP="003C34BA">
      <w:pPr>
        <w:jc w:val="both"/>
        <w:rPr>
          <w:b/>
        </w:rPr>
      </w:pPr>
      <w:r w:rsidRPr="003C34BA">
        <w:rPr>
          <w:b/>
        </w:rPr>
        <w:t>11. ПОДАЦИ О ДРЖАВНОМ ОРГАНУ ИЛИ ОРГАНИЗАЦИЈИ, ОДНОСНО ОРГАНУ</w:t>
      </w:r>
      <w:r w:rsidR="003C34BA" w:rsidRPr="003C34BA">
        <w:rPr>
          <w:b/>
        </w:rPr>
        <w:t xml:space="preserve"> ИЛИ </w:t>
      </w:r>
      <w:r w:rsidRPr="003C34BA">
        <w:rPr>
          <w:b/>
        </w:rPr>
        <w:t>СЛУЖБИ ТЕРИТОРИЈАЛНЕ АУТОНОМИЈЕ ИЛИ ЛОКАЛНЕ САМОУПРАВЕ ГДЕ СЕ МОГУ БЛАГОВРЕМЕНО ДОБИТИ ИСПРАВНИ ПОДАЦИ О ПОРЕСКИМ ОБАВЕЗАМА, ЗАШТИТИ ЖИВОТНЕ СРЕДИНЕ, ЗАШТИТИ ПРИ ЗАПОШЉАВАЊУ, УСЛОВИМА РАДА И СЛ., А КОЈИ СУ ВЕЗАНИ ЗА ИЗВРШЕЊЕ УГОВОРА О ЈАВНОЈ НАБАВЦИ</w:t>
      </w:r>
      <w:r w:rsidR="003C34BA">
        <w:rPr>
          <w:b/>
        </w:rPr>
        <w:t xml:space="preserve"> </w:t>
      </w:r>
    </w:p>
    <w:p w:rsidR="00413763" w:rsidRDefault="00413763" w:rsidP="003C34BA">
      <w:pPr>
        <w:jc w:val="both"/>
      </w:pPr>
      <w:r>
        <w:t xml:space="preserve"> Подаци о пореским обавезама се могу добити у Пореској управи, Министарства финансија и привреде. </w:t>
      </w:r>
    </w:p>
    <w:p w:rsidR="00413763" w:rsidRDefault="00413763" w:rsidP="003C34BA">
      <w:pPr>
        <w:jc w:val="both"/>
      </w:pPr>
      <w:r>
        <w:t xml:space="preserve">Подаци о заштити животне средине се могу добити у Агенцији </w:t>
      </w:r>
      <w:r w:rsidR="003C34BA">
        <w:t xml:space="preserve">за заштиту животне средине и у </w:t>
      </w:r>
      <w:r w:rsidR="003C34BA">
        <w:rPr>
          <w:lang w:val="sr-Cyrl-RS"/>
        </w:rPr>
        <w:t xml:space="preserve"> </w:t>
      </w:r>
      <w:r>
        <w:t xml:space="preserve">Министарству енергетике, развоја и заштите животне средине. </w:t>
      </w:r>
    </w:p>
    <w:p w:rsidR="00413763" w:rsidRDefault="00413763" w:rsidP="004B5316">
      <w:pPr>
        <w:jc w:val="both"/>
      </w:pPr>
      <w:r>
        <w:t>Подаци о заштити при запошљавању и условима рада се мо</w:t>
      </w:r>
      <w:r w:rsidR="003C34BA">
        <w:t xml:space="preserve">гу добити у Министарству рада, </w:t>
      </w:r>
      <w:r>
        <w:t xml:space="preserve">запошљавања и социјалне полититке. </w:t>
      </w:r>
    </w:p>
    <w:p w:rsidR="00413763" w:rsidRPr="003C34BA" w:rsidRDefault="00413763" w:rsidP="00413763">
      <w:pPr>
        <w:rPr>
          <w:b/>
        </w:rPr>
      </w:pPr>
      <w:r w:rsidRPr="003C34BA">
        <w:rPr>
          <w:b/>
        </w:rPr>
        <w:t xml:space="preserve">12. НАЧИН ОЗНАЧАВАЊА ПОВЕРЉИВИХ ПОДАТАКА </w:t>
      </w:r>
    </w:p>
    <w:p w:rsidR="009E71B4" w:rsidRDefault="00413763" w:rsidP="009E71B4">
      <w:pPr>
        <w:jc w:val="both"/>
        <w:rPr>
          <w:lang w:val="sr-Cyrl-CS"/>
        </w:rPr>
      </w:pPr>
      <w:r>
        <w:t xml:space="preserve"> </w:t>
      </w:r>
      <w:r w:rsidR="009E71B4">
        <w:rPr>
          <w:lang w:val="sr-Cyrl-CS"/>
        </w:rPr>
        <w:t>Наручилац ће чувати као поверљиве све податке о понуђачима садржане у понуди који су посебним прописима утврђени као поверљиви и које је као такве понуђач означио у понуди.</w:t>
      </w:r>
    </w:p>
    <w:p w:rsidR="009E71B4" w:rsidRDefault="009E71B4" w:rsidP="009E71B4">
      <w:pPr>
        <w:jc w:val="both"/>
        <w:rPr>
          <w:lang w:val="en-US"/>
        </w:rPr>
      </w:pPr>
      <w:r>
        <w:t>2.</w:t>
      </w:r>
      <w:r>
        <w:rPr>
          <w:lang w:val="sr-Cyrl-CS"/>
        </w:rPr>
        <w:t xml:space="preserve"> </w:t>
      </w:r>
      <w:r>
        <w:t>Наручилац ће као поверљиве третирати податке у понуди који су садржани у документима који су означени као такви, односно, који у горњем десном углу садрже ознаку ’’ПОВЕРЉИВО’’, као и испод поменуте ознаке потпис овлашћеног лица понуђача.Уколико се као поверљив сматра само одређени податак у документу који се доставља уз понуду, поверљив податак мора бити обележен црвеном бојом, поред њега мора бити наведено</w:t>
      </w:r>
      <w:r>
        <w:rPr>
          <w:lang w:val="sr-Cyrl-CS"/>
        </w:rPr>
        <w:t xml:space="preserve"> </w:t>
      </w:r>
      <w:r>
        <w:t xml:space="preserve"> </w:t>
      </w:r>
      <w:r>
        <w:rPr>
          <w:lang w:val="sr-Cyrl-CS"/>
        </w:rPr>
        <w:t>„</w:t>
      </w:r>
      <w:r>
        <w:t>ПОВЕРЉИВО’’, а испод наведене ознаке, потпис овлашћеног лица понуђача.</w:t>
      </w:r>
    </w:p>
    <w:p w:rsidR="009E71B4" w:rsidRDefault="009E71B4" w:rsidP="009E71B4">
      <w:pPr>
        <w:jc w:val="both"/>
        <w:rPr>
          <w:lang w:val="sr-Cyrl-CS"/>
        </w:rPr>
      </w:pPr>
      <w:r>
        <w:lastRenderedPageBreak/>
        <w:t>3.</w:t>
      </w:r>
      <w:r>
        <w:rPr>
          <w:lang w:val="sr-Cyrl-CS"/>
        </w:rPr>
        <w:t xml:space="preserve"> </w:t>
      </w:r>
      <w:r>
        <w:t>Наручилац не одговара за поверљивост података који нису означени на наведени начин.</w:t>
      </w:r>
      <w:r>
        <w:rPr>
          <w:lang w:val="sr-Cyrl-CS"/>
        </w:rPr>
        <w:t xml:space="preserve"> Наручилац ће одбити давање информација која би значила повреду поверљивости података  добијених у понуди. </w:t>
      </w:r>
    </w:p>
    <w:p w:rsidR="009E71B4" w:rsidRDefault="009E71B4" w:rsidP="009E71B4">
      <w:pPr>
        <w:jc w:val="both"/>
        <w:rPr>
          <w:lang w:val="sr-Cyrl-CS"/>
        </w:rPr>
      </w:pPr>
      <w:r>
        <w:rPr>
          <w:lang w:val="sr-Cyrl-CS"/>
        </w:rPr>
        <w:t>4. Неће се сматрати поверљивим докази о испуњености обавезних услова, цена и остали подаци из понуде који су од значаја за примену елемената критеријума и рангирање понуде. Наручилац ће чувати као пословну тајну имена понуђача, као и поднете понуде до истека рока предвиђеног за отварање понуда.</w:t>
      </w:r>
    </w:p>
    <w:p w:rsidR="00413763" w:rsidRPr="004B5316" w:rsidRDefault="009E71B4" w:rsidP="004B5316">
      <w:pPr>
        <w:jc w:val="both"/>
        <w:rPr>
          <w:lang w:val="sr-Cyrl-CS"/>
        </w:rPr>
      </w:pPr>
      <w:r>
        <w:rPr>
          <w:lang w:val="sr-Cyrl-CS"/>
        </w:rPr>
        <w:t xml:space="preserve">5. Подаци које наручилац оправдано означи као поверљиве биће коришћени само у предметној јавној набавци и неће бити доступни ником изван круга лица која буду укључена у поступку јавне набавке. Ови подаци неће бити објављени приликом отварања понуда као ни у даљем току поступка. </w:t>
      </w:r>
    </w:p>
    <w:p w:rsidR="00413763" w:rsidRPr="003C34BA" w:rsidRDefault="00413763" w:rsidP="003C34BA">
      <w:pPr>
        <w:jc w:val="both"/>
        <w:rPr>
          <w:b/>
        </w:rPr>
      </w:pPr>
      <w:r w:rsidRPr="003C34BA">
        <w:rPr>
          <w:b/>
        </w:rPr>
        <w:t>13. ДЕФИНИСАЊЕ ПОСЕБНИХ ЗАХТЕВА У ПОГЛЕДУ ЗАШТИТЕ ПОВЕРЉИВОСТИ ПОДАТАКА КО</w:t>
      </w:r>
      <w:r w:rsidR="003C34BA" w:rsidRPr="003C34BA">
        <w:rPr>
          <w:b/>
        </w:rPr>
        <w:t xml:space="preserve">ЈЕ НАРУЧИЛАЦ СТАВЉА ПОНУЂАЧИМА </w:t>
      </w:r>
      <w:r w:rsidRPr="003C34BA">
        <w:rPr>
          <w:b/>
        </w:rPr>
        <w:t xml:space="preserve"> НА РАСПОЛАГАЊЕ, УКЉУЧУЈУЋИ И ЊИХОВЕ ПОДИЗВОЂАЧЕ </w:t>
      </w:r>
    </w:p>
    <w:p w:rsidR="003C34BA" w:rsidRDefault="00413763" w:rsidP="003C34BA">
      <w:pPr>
        <w:jc w:val="both"/>
        <w:rPr>
          <w:lang w:val="sr-Cyrl-CS"/>
        </w:rPr>
      </w:pPr>
      <w:r>
        <w:t xml:space="preserve"> </w:t>
      </w:r>
      <w:r w:rsidR="003C34BA">
        <w:rPr>
          <w:lang w:val="sr-Cyrl-CS"/>
        </w:rPr>
        <w:t>1. Наручилац ће чувати као поверљиве све податке о понуђачима садржане у понуди који су посебним прописима утврђени као поверљиви и које је као такве понуђач означио у понуди.</w:t>
      </w:r>
    </w:p>
    <w:p w:rsidR="003C34BA" w:rsidRDefault="003C34BA" w:rsidP="003C34BA">
      <w:pPr>
        <w:jc w:val="both"/>
        <w:rPr>
          <w:lang w:val="en-US"/>
        </w:rPr>
      </w:pPr>
      <w:r>
        <w:t>2.</w:t>
      </w:r>
      <w:r>
        <w:rPr>
          <w:lang w:val="sr-Cyrl-CS"/>
        </w:rPr>
        <w:t xml:space="preserve"> </w:t>
      </w:r>
      <w:r>
        <w:t>Наручилац ће као поверљиве третирати податке у понуди који су садржани у документима који су означени као такви, односно, који у горњем десном углу садрже ознаку ’’ПОВЕРЉИВО’’, као и испод поменуте ознаке потпис овлашћеног лица понуђача.Уколико се као поверљив сматра само одређени податак у документу који се доставља уз понуду, поверљив податак мора бити обележен црвеном бојом, поред њега мора бити наведено</w:t>
      </w:r>
      <w:r>
        <w:rPr>
          <w:lang w:val="sr-Cyrl-CS"/>
        </w:rPr>
        <w:t xml:space="preserve"> </w:t>
      </w:r>
      <w:r>
        <w:t xml:space="preserve"> </w:t>
      </w:r>
      <w:r>
        <w:rPr>
          <w:lang w:val="sr-Cyrl-CS"/>
        </w:rPr>
        <w:t>„</w:t>
      </w:r>
      <w:r>
        <w:t>ПОВЕРЉИВО’’, а испод наведене ознаке, потпис овлашћеног лица понуђача.</w:t>
      </w:r>
    </w:p>
    <w:p w:rsidR="003C34BA" w:rsidRDefault="003C34BA" w:rsidP="003C34BA">
      <w:pPr>
        <w:jc w:val="both"/>
        <w:rPr>
          <w:lang w:val="sr-Cyrl-CS"/>
        </w:rPr>
      </w:pPr>
      <w:r>
        <w:t>3.</w:t>
      </w:r>
      <w:r>
        <w:rPr>
          <w:lang w:val="sr-Cyrl-CS"/>
        </w:rPr>
        <w:t xml:space="preserve"> </w:t>
      </w:r>
      <w:r>
        <w:t>Наручилац не одговара за поверљивост података који нису означени на наведени начин.</w:t>
      </w:r>
      <w:r>
        <w:rPr>
          <w:lang w:val="sr-Cyrl-CS"/>
        </w:rPr>
        <w:t xml:space="preserve"> Наручилац ће одбити давање информација која би значила повреду поверљивости података  добијених у понуди. </w:t>
      </w:r>
    </w:p>
    <w:p w:rsidR="003C34BA" w:rsidRDefault="003C34BA" w:rsidP="003C34BA">
      <w:pPr>
        <w:jc w:val="both"/>
        <w:rPr>
          <w:lang w:val="sr-Cyrl-CS"/>
        </w:rPr>
      </w:pPr>
      <w:r>
        <w:rPr>
          <w:lang w:val="sr-Cyrl-CS"/>
        </w:rPr>
        <w:t>4. Неће се сматрати поверљивим докази о испуњености обавезних услова, цена и остали подаци из понуде који су од значаја за примену елемената критеријума и рангирање понуде. Наручилац ће чувати као пословну тајну имена понуђача, као и поднете понуде до истека рока предвиђеног за отварање понуда.</w:t>
      </w:r>
    </w:p>
    <w:p w:rsidR="00413763" w:rsidRPr="003C34BA" w:rsidRDefault="003C34BA" w:rsidP="003C34BA">
      <w:pPr>
        <w:jc w:val="both"/>
        <w:rPr>
          <w:b/>
          <w:lang w:val="sr-Cyrl-CS"/>
        </w:rPr>
      </w:pPr>
      <w:r>
        <w:rPr>
          <w:lang w:val="sr-Cyrl-CS"/>
        </w:rPr>
        <w:t xml:space="preserve">5. Подаци које наручилац оправдано означи као поверљиве биће коришћени само у предметној јавној набавци и неће бити доступни ником изван круга лица која буду укључена у поступку јавне набавке. Ови подаци неће бити објављени приликом отварања понуда као ни у даљем току поступка. </w:t>
      </w:r>
    </w:p>
    <w:p w:rsidR="00413763" w:rsidRPr="003C34BA" w:rsidRDefault="00413763" w:rsidP="00413763">
      <w:pPr>
        <w:rPr>
          <w:b/>
        </w:rPr>
      </w:pPr>
      <w:r w:rsidRPr="003C34BA">
        <w:rPr>
          <w:b/>
        </w:rPr>
        <w:t xml:space="preserve">14. ИЗМЕНЕ И ДОПУНЕ КОНКУРСНЕ ДОКУМЕНТАЦИЈЕ (члан 63. ЗЈН) </w:t>
      </w:r>
    </w:p>
    <w:p w:rsidR="00413763" w:rsidRDefault="00413763" w:rsidP="003C34BA">
      <w:pPr>
        <w:jc w:val="both"/>
      </w:pPr>
      <w:r>
        <w:t xml:space="preserve"> Ако наручилац у року предвиђеном за подношење понуда измени или допуни конкурсну документацију, наручилац ће у том случају без одлагања да објави изме</w:t>
      </w:r>
      <w:r w:rsidR="003C34BA">
        <w:t xml:space="preserve">не, односно допуне </w:t>
      </w:r>
      <w:r>
        <w:t>конкурсне докуменатације на Порталу јавних набавки и на својој интернет страници.</w:t>
      </w:r>
      <w:r w:rsidR="003C34BA">
        <w:t xml:space="preserve">  </w:t>
      </w:r>
      <w:r>
        <w:t xml:space="preserve"> </w:t>
      </w:r>
    </w:p>
    <w:p w:rsidR="00413763" w:rsidRDefault="00413763" w:rsidP="00413763">
      <w:r>
        <w:t xml:space="preserve"> Ако наручилац измени или допуни конкурсну документац</w:t>
      </w:r>
      <w:r w:rsidR="003C34BA">
        <w:t xml:space="preserve">ију 8 (осам) или мање дана пре </w:t>
      </w:r>
      <w:r>
        <w:t>истека рока за подношење понуда, наручилац ће проду</w:t>
      </w:r>
      <w:r w:rsidR="003C34BA">
        <w:t xml:space="preserve">жити рок за подношење понуда и </w:t>
      </w:r>
      <w:r>
        <w:t>објавити Обавештење о продужењу рока за подношење по</w:t>
      </w:r>
      <w:r w:rsidR="003C34BA">
        <w:t xml:space="preserve">нуда на Порталу јавних набавки </w:t>
      </w:r>
      <w:r>
        <w:t xml:space="preserve">и на својој интернет страници. </w:t>
      </w:r>
    </w:p>
    <w:p w:rsidR="00413763" w:rsidRDefault="00413763" w:rsidP="003C34BA">
      <w:pPr>
        <w:jc w:val="both"/>
      </w:pPr>
      <w:r>
        <w:lastRenderedPageBreak/>
        <w:t xml:space="preserve"> По истеку рока предвиђеног за подношење понуда, наручилац не може да мења нити да допуњује конкурсну документацију.</w:t>
      </w:r>
      <w:r w:rsidR="003C34BA">
        <w:t xml:space="preserve"> </w:t>
      </w:r>
    </w:p>
    <w:p w:rsidR="00413763" w:rsidRPr="003C34BA" w:rsidRDefault="00413763" w:rsidP="00413763">
      <w:pPr>
        <w:rPr>
          <w:b/>
        </w:rPr>
      </w:pPr>
      <w:r w:rsidRPr="003C34BA">
        <w:rPr>
          <w:b/>
        </w:rPr>
        <w:t xml:space="preserve">15. ДОДАТНЕ ИНФОРМАЦИЈЕ И ПОЈАШЊЕЊА У ВЕЗИ СА ПРИПРЕМАЊЕМ </w:t>
      </w:r>
    </w:p>
    <w:p w:rsidR="00413763" w:rsidRPr="003C34BA" w:rsidRDefault="00413763" w:rsidP="00413763">
      <w:pPr>
        <w:rPr>
          <w:b/>
        </w:rPr>
      </w:pPr>
      <w:r w:rsidRPr="003C34BA">
        <w:rPr>
          <w:b/>
        </w:rPr>
        <w:t xml:space="preserve"> ПОНУДЕ </w:t>
      </w:r>
    </w:p>
    <w:p w:rsidR="00413763" w:rsidRDefault="00413763" w:rsidP="003C34BA">
      <w:pPr>
        <w:jc w:val="both"/>
      </w:pPr>
      <w:r>
        <w:t xml:space="preserve"> Заинтересовано лице може, у писаном облику, тражити додатне информације или појашњења у вези са припремањем понуде, најкасније 5 (пет) дана пре</w:t>
      </w:r>
      <w:r w:rsidR="003C34BA">
        <w:t xml:space="preserve"> </w:t>
      </w:r>
      <w:r>
        <w:t xml:space="preserve"> истека рока за подношење понуде (члан 63. </w:t>
      </w:r>
      <w:r w:rsidR="003C34BA">
        <w:t xml:space="preserve">ЗЈН). Пожељно је да постављена </w:t>
      </w:r>
      <w:r>
        <w:t>питања заинтересована лица наслове са „</w:t>
      </w:r>
      <w:r w:rsidR="003C34BA">
        <w:t xml:space="preserve">Захтев за додатним информација </w:t>
      </w:r>
      <w:r>
        <w:t>или појашњењима - јавна набавкa добара у преговар</w:t>
      </w:r>
      <w:r w:rsidR="003C34BA">
        <w:t xml:space="preserve">ачком поступку без објављивања </w:t>
      </w:r>
      <w:r>
        <w:t>позива– Закуп</w:t>
      </w:r>
      <w:r w:rsidR="003C34BA">
        <w:rPr>
          <w:lang w:val="sr-Cyrl-RS"/>
        </w:rPr>
        <w:t>и</w:t>
      </w:r>
      <w:r w:rsidR="003C34BA">
        <w:t xml:space="preserve"> пословних простора, ЈН </w:t>
      </w:r>
      <w:r w:rsidR="000F7ED6">
        <w:t>бр. 06/15</w:t>
      </w:r>
      <w:r>
        <w:t xml:space="preserve">“. </w:t>
      </w:r>
    </w:p>
    <w:p w:rsidR="00413763" w:rsidRDefault="00413763" w:rsidP="003C34BA">
      <w:pPr>
        <w:jc w:val="both"/>
      </w:pPr>
      <w:r>
        <w:t xml:space="preserve"> Наручилац је дужан да заинтересованом лицу у року о</w:t>
      </w:r>
      <w:r w:rsidR="003C34BA">
        <w:t xml:space="preserve">д 3 (три) дана од дана пријема </w:t>
      </w:r>
      <w:r>
        <w:t>захтева, пошаље одговор у писаном облику и истовр</w:t>
      </w:r>
      <w:r w:rsidR="003C34BA">
        <w:t xml:space="preserve">емено ту информацију објави на </w:t>
      </w:r>
      <w:r>
        <w:t xml:space="preserve">Порталу јавних набавки и на својој интернет страници. </w:t>
      </w:r>
    </w:p>
    <w:p w:rsidR="00413763" w:rsidRDefault="00413763" w:rsidP="00413763">
      <w:r>
        <w:t xml:space="preserve"> Тражење додатних информација и појашњења телефоном није дозвољено. </w:t>
      </w:r>
    </w:p>
    <w:p w:rsidR="00413763" w:rsidRDefault="00413763" w:rsidP="003C34BA">
      <w:pPr>
        <w:jc w:val="both"/>
      </w:pPr>
      <w:r>
        <w:t xml:space="preserve"> Комуникација у вези са додатним информацијама, појашњењима и одговорима у поступку јавне набавке одвија се на начин прописан чланом 20.</w:t>
      </w:r>
      <w:r w:rsidR="003C34BA">
        <w:t xml:space="preserve"> ЗЈН-а, а то је писаним путем, </w:t>
      </w:r>
      <w:r>
        <w:t xml:space="preserve">односно путем поште, електронске поште или факсом. </w:t>
      </w:r>
    </w:p>
    <w:p w:rsidR="003C34BA" w:rsidRDefault="00413763" w:rsidP="003C34BA">
      <w:pPr>
        <w:jc w:val="both"/>
      </w:pPr>
      <w:r>
        <w:t xml:space="preserve"> Ако је документ из поступка јавне набавке достављен од</w:t>
      </w:r>
      <w:r w:rsidR="003C34BA">
        <w:t xml:space="preserve"> стране наручиоца или понуђача </w:t>
      </w:r>
      <w:r>
        <w:t>путем електронске поште или факсом, страна која је извр</w:t>
      </w:r>
      <w:r w:rsidR="003C34BA">
        <w:t xml:space="preserve">шила достављање дужна је да од </w:t>
      </w:r>
      <w:r>
        <w:t xml:space="preserve">друге стране захтева да на исти начин потврди пријем тог </w:t>
      </w:r>
      <w:r w:rsidR="003C34BA">
        <w:t xml:space="preserve">документа, што је друга страна </w:t>
      </w:r>
      <w:r>
        <w:t>дужна и да учини (доказ да је извршено достављање).</w:t>
      </w:r>
      <w:r w:rsidR="003C34BA">
        <w:t xml:space="preserve"> </w:t>
      </w:r>
    </w:p>
    <w:p w:rsidR="00413763" w:rsidRPr="003C34BA" w:rsidRDefault="00413763" w:rsidP="00413763">
      <w:pPr>
        <w:rPr>
          <w:b/>
        </w:rPr>
      </w:pPr>
      <w:r w:rsidRPr="003C34BA">
        <w:rPr>
          <w:b/>
        </w:rPr>
        <w:t xml:space="preserve">16. ДОДАТНА ОБЈАШЊЕЊА ОД ПОНУЂАЧА ПОСЛЕ ОТВАРАЊА ПОНУДА </w:t>
      </w:r>
    </w:p>
    <w:p w:rsidR="00413763" w:rsidRDefault="00413763" w:rsidP="003C34BA">
      <w:pPr>
        <w:jc w:val="both"/>
      </w:pPr>
      <w:r>
        <w:t xml:space="preserve"> Наручилац може да захтева од понуђача додатна о</w:t>
      </w:r>
      <w:r w:rsidR="003C34BA">
        <w:t xml:space="preserve">бјашњења која ће му помоћи при </w:t>
      </w:r>
      <w:r>
        <w:t xml:space="preserve">прегледу понуде, а може да врши и контролу (увид) код понуђача, односно његовог подизвођача (члан 93. ЗЈН). </w:t>
      </w:r>
    </w:p>
    <w:p w:rsidR="00413763" w:rsidRDefault="00413763" w:rsidP="003C34BA">
      <w:pPr>
        <w:jc w:val="both"/>
      </w:pPr>
      <w:r>
        <w:t xml:space="preserve"> Уколико је потребно вршити додатна објашњења, </w:t>
      </w:r>
      <w:r w:rsidR="003C34BA">
        <w:t xml:space="preserve">наручилац ће понуђачу оставити </w:t>
      </w:r>
      <w:r>
        <w:t>примерени рок да поступи по позиву наручиоца, односно</w:t>
      </w:r>
      <w:r w:rsidR="003C34BA">
        <w:t xml:space="preserve"> да омогући наручиоцу контролу </w:t>
      </w:r>
      <w:r>
        <w:t>(увид) код понуђача, као и код његовог подизвођача.</w:t>
      </w:r>
      <w:r w:rsidR="003C34BA">
        <w:t xml:space="preserve"> </w:t>
      </w:r>
    </w:p>
    <w:p w:rsidR="00413763" w:rsidRPr="003C34BA" w:rsidRDefault="00413763" w:rsidP="00413763">
      <w:pPr>
        <w:rPr>
          <w:b/>
        </w:rPr>
      </w:pPr>
      <w:r w:rsidRPr="003C34BA">
        <w:rPr>
          <w:b/>
        </w:rPr>
        <w:t xml:space="preserve">19. ОБАВЕЗЕ ПОНУЂАЧА ПО ЧЛАНУ 74. СТАВ 2. И 75. СТАВ 2. ЗЈН-А </w:t>
      </w:r>
    </w:p>
    <w:p w:rsidR="00413763" w:rsidRDefault="00413763" w:rsidP="003C34BA">
      <w:pPr>
        <w:jc w:val="both"/>
      </w:pPr>
      <w:r>
        <w:t xml:space="preserve"> Накнаду за коришћење патената, као и одговорно</w:t>
      </w:r>
      <w:r w:rsidR="003C34BA">
        <w:t xml:space="preserve">ст за повреду заштићених права </w:t>
      </w:r>
      <w:r>
        <w:t xml:space="preserve">интелектуалне својине трећих лица сноси понуђач. </w:t>
      </w:r>
    </w:p>
    <w:p w:rsidR="00413763" w:rsidRDefault="00413763" w:rsidP="003C34BA">
      <w:pPr>
        <w:jc w:val="both"/>
      </w:pPr>
      <w:r>
        <w:t xml:space="preserve"> Понуђач је дужан да у понуди изричито наведе да је пошт</w:t>
      </w:r>
      <w:r w:rsidR="003C34BA">
        <w:t xml:space="preserve">овао обавезе које произлазе из </w:t>
      </w:r>
      <w:r>
        <w:t xml:space="preserve">важећих прописа о заштити на раду, запошљавању и </w:t>
      </w:r>
      <w:r w:rsidR="003C34BA">
        <w:t xml:space="preserve">условима рада, заштити животне </w:t>
      </w:r>
      <w:r>
        <w:t>средине, као и да гарантује да је ималац права интелектуалне својине. Образац изјаве је да</w:t>
      </w:r>
      <w:r w:rsidR="003C34BA">
        <w:t xml:space="preserve">т </w:t>
      </w:r>
      <w:r>
        <w:t xml:space="preserve">на на обрасцу бр. 11.  </w:t>
      </w:r>
    </w:p>
    <w:p w:rsidR="00413763" w:rsidRPr="003C34BA" w:rsidRDefault="00413763" w:rsidP="00413763">
      <w:pPr>
        <w:rPr>
          <w:b/>
        </w:rPr>
      </w:pPr>
      <w:r w:rsidRPr="003C34BA">
        <w:rPr>
          <w:b/>
        </w:rPr>
        <w:t xml:space="preserve">20. ЗАХТЕВ ЗА ЗАШТИТУ ПРАВА </w:t>
      </w:r>
    </w:p>
    <w:p w:rsidR="00413763" w:rsidRDefault="00413763" w:rsidP="003C34BA">
      <w:pPr>
        <w:jc w:val="both"/>
      </w:pPr>
      <w:r>
        <w:t xml:space="preserve"> Поступак заштите права понуђача регулисан је одредбама члана 138.- 167. ЗЈН-а. </w:t>
      </w:r>
    </w:p>
    <w:p w:rsidR="00413763" w:rsidRDefault="00413763" w:rsidP="003C34BA">
      <w:pPr>
        <w:jc w:val="both"/>
      </w:pPr>
      <w:r>
        <w:t xml:space="preserve"> Захтев за заштиту права може да поднесе понуђач, подноси</w:t>
      </w:r>
      <w:r w:rsidR="003C34BA">
        <w:t xml:space="preserve">лац пријаве, кандидат, односно </w:t>
      </w:r>
      <w:r w:rsidR="003C34BA">
        <w:rPr>
          <w:lang w:val="sr-Cyrl-RS"/>
        </w:rPr>
        <w:t xml:space="preserve"> </w:t>
      </w:r>
      <w:r>
        <w:t>заинтересовано лице или пословно удружење у њихово и</w:t>
      </w:r>
      <w:r w:rsidR="003C34BA">
        <w:t xml:space="preserve">ме (у даљем тексту: подносилац </w:t>
      </w:r>
      <w:r>
        <w:t xml:space="preserve">захтева). </w:t>
      </w:r>
    </w:p>
    <w:p w:rsidR="00413763" w:rsidRDefault="00413763" w:rsidP="003C34BA">
      <w:pPr>
        <w:jc w:val="both"/>
      </w:pPr>
      <w:r>
        <w:lastRenderedPageBreak/>
        <w:t xml:space="preserve"> Захтев за заштиту права подноси се Републичкој комисији</w:t>
      </w:r>
      <w:r w:rsidR="003C34BA">
        <w:t xml:space="preserve"> за заштиту права у поступцима </w:t>
      </w:r>
      <w:r>
        <w:t xml:space="preserve">јавних набавки, а предаје наручиоцу. </w:t>
      </w:r>
    </w:p>
    <w:p w:rsidR="00413763" w:rsidRDefault="00413763" w:rsidP="003C34BA">
      <w:pPr>
        <w:jc w:val="both"/>
      </w:pPr>
      <w:r>
        <w:t xml:space="preserve"> Захтев за заштиту права се доставља непосредно, е</w:t>
      </w:r>
      <w:r w:rsidR="003C34BA">
        <w:t xml:space="preserve">лектронском поштом, факсом или </w:t>
      </w:r>
      <w:r>
        <w:t xml:space="preserve">препорученом пошиљком са повратницом. </w:t>
      </w:r>
    </w:p>
    <w:p w:rsidR="00413763" w:rsidRDefault="00413763" w:rsidP="003C34BA">
      <w:pPr>
        <w:jc w:val="both"/>
      </w:pPr>
      <w:r>
        <w:t xml:space="preserve"> Захтев за заштиту права може се поднети у току целог поступ</w:t>
      </w:r>
      <w:r w:rsidR="003C34BA">
        <w:t xml:space="preserve">ка јавне набавке, против сваке </w:t>
      </w:r>
      <w:r>
        <w:t xml:space="preserve">радње наручиоца, осим ако ЗЈН-ом није другачије одређено. </w:t>
      </w:r>
    </w:p>
    <w:p w:rsidR="00413763" w:rsidRDefault="00413763" w:rsidP="003C34BA">
      <w:pPr>
        <w:jc w:val="both"/>
      </w:pPr>
      <w:r>
        <w:t xml:space="preserve"> Захтев за заштиту права којим се оспорава врста поступка</w:t>
      </w:r>
      <w:r w:rsidR="003C34BA">
        <w:t xml:space="preserve">, садржина позива за подношење </w:t>
      </w:r>
      <w:r>
        <w:t>понуда или конкурсне документације сматраће се благовре</w:t>
      </w:r>
      <w:r w:rsidR="003C34BA">
        <w:t xml:space="preserve">меним ако је примљен од стране </w:t>
      </w:r>
      <w:r>
        <w:t>наручиоца најкасније седам дана пре истека рока за п</w:t>
      </w:r>
      <w:r w:rsidR="003C34BA">
        <w:t xml:space="preserve">одношење понуда, без обзира на </w:t>
      </w:r>
      <w:r>
        <w:t xml:space="preserve">начин достављања. </w:t>
      </w:r>
    </w:p>
    <w:p w:rsidR="00413763" w:rsidRDefault="00413763" w:rsidP="003C34BA">
      <w:pPr>
        <w:jc w:val="both"/>
      </w:pPr>
      <w:r>
        <w:t xml:space="preserve"> У случају подношења захтева за заштиту права којим се оспорава врста поступка, садржина позива за подношење понуда или конкурсне документац</w:t>
      </w:r>
      <w:r w:rsidR="003C34BA">
        <w:t xml:space="preserve">ије, долази до застоја рока за </w:t>
      </w:r>
      <w:r>
        <w:t xml:space="preserve">подношење понуда. </w:t>
      </w:r>
    </w:p>
    <w:p w:rsidR="00413763" w:rsidRDefault="00413763" w:rsidP="003C34BA">
      <w:pPr>
        <w:jc w:val="both"/>
      </w:pPr>
      <w:r>
        <w:t xml:space="preserve"> После доношења одлуке о додели уговора или одлуке о обустави поступка, рок за подношење захтева за заштиту права је десет дана од дана пријема одлуке. </w:t>
      </w:r>
    </w:p>
    <w:p w:rsidR="00413763" w:rsidRDefault="00413763" w:rsidP="003C34BA">
      <w:pPr>
        <w:jc w:val="both"/>
      </w:pPr>
      <w:r>
        <w:t xml:space="preserve"> О поднетом захтеву за заштиту права наручилац обавештава</w:t>
      </w:r>
      <w:r w:rsidR="003C34BA">
        <w:t xml:space="preserve"> све учеснике у поступку јавне </w:t>
      </w:r>
      <w:r>
        <w:t>набавке, односно објављује обавештење о поднетом захтев</w:t>
      </w:r>
      <w:r w:rsidR="003C34BA">
        <w:t xml:space="preserve">у на Порталу јавних набавки, </w:t>
      </w:r>
      <w:r>
        <w:t xml:space="preserve">најкасније у року од два дана од дана пријема захтева за заштиту права. </w:t>
      </w:r>
    </w:p>
    <w:p w:rsidR="00413763" w:rsidRDefault="00413763" w:rsidP="003C34BA">
      <w:pPr>
        <w:jc w:val="both"/>
      </w:pPr>
      <w:r>
        <w:t xml:space="preserve"> Подносилац захтева је дужан да на рачун буџета Републик</w:t>
      </w:r>
      <w:r w:rsidR="003C34BA">
        <w:t xml:space="preserve">е Србије уплати таксу у изнoсу </w:t>
      </w:r>
      <w:r>
        <w:t>од 40.000,00 динара уколико оспорава одређену радњу наручиоца пр</w:t>
      </w:r>
      <w:r w:rsidR="003C34BA">
        <w:t xml:space="preserve">е отварања понуда на </w:t>
      </w:r>
      <w:r>
        <w:t>број жиро рачуна:</w:t>
      </w:r>
      <w:r w:rsidR="00B9234E" w:rsidRPr="00B9234E">
        <w:rPr>
          <w:lang w:val="sr-Cyrl-CS"/>
        </w:rPr>
        <w:t xml:space="preserve"> </w:t>
      </w:r>
      <w:r w:rsidR="00B9234E">
        <w:rPr>
          <w:lang w:val="sr-Cyrl-CS"/>
        </w:rPr>
        <w:t xml:space="preserve">840-742221843-57, шифра плаћања 153 </w:t>
      </w:r>
      <w:r w:rsidR="00B9234E">
        <w:rPr>
          <w:lang w:val="sr-Cyrl-RS"/>
        </w:rPr>
        <w:t>или 253</w:t>
      </w:r>
      <w:r w:rsidR="00B9234E">
        <w:rPr>
          <w:lang w:val="sr-Cyrl-CS"/>
        </w:rPr>
        <w:t xml:space="preserve">, позив на број </w:t>
      </w:r>
      <w:r w:rsidR="00B9234E">
        <w:rPr>
          <w:lang w:val="sr-Cyrl-RS"/>
        </w:rPr>
        <w:t>97 50-016 или</w:t>
      </w:r>
      <w:r w:rsidR="00B9234E">
        <w:rPr>
          <w:i/>
          <w:lang w:val="sr-Cyrl-CS"/>
        </w:rPr>
        <w:t xml:space="preserve"> 97 89-100</w:t>
      </w:r>
      <w:r w:rsidR="00B9234E">
        <w:rPr>
          <w:lang w:val="sr-Cyrl-CS"/>
        </w:rPr>
        <w:t>, сврха уплате: Републичка административна за ЈН 6/15.</w:t>
      </w:r>
      <w:r>
        <w:t xml:space="preserve">Уколико подносилац захтева оспорава одлуку о додели </w:t>
      </w:r>
      <w:r w:rsidR="003C34BA">
        <w:t xml:space="preserve">уговора такса износи 40.000,00 </w:t>
      </w:r>
      <w:r>
        <w:t>динара уколико понуђена цена понуђача којем је додељен уго</w:t>
      </w:r>
      <w:r w:rsidR="003C34BA">
        <w:t xml:space="preserve">вор није већа од 40.000.000,00 </w:t>
      </w:r>
      <w:r>
        <w:t xml:space="preserve">динара, односно такса износи 0,1 % понуђене цене понуђача </w:t>
      </w:r>
      <w:r w:rsidR="003C34BA">
        <w:t xml:space="preserve">којем је додељен уговор ако је </w:t>
      </w:r>
      <w:r>
        <w:t xml:space="preserve">та вредност већа од 40.000.000,00 динара. </w:t>
      </w:r>
    </w:p>
    <w:p w:rsidR="00413763" w:rsidRDefault="00413763" w:rsidP="00CC5E43">
      <w:pPr>
        <w:jc w:val="both"/>
      </w:pPr>
      <w:r>
        <w:t xml:space="preserve"> Уколико подносилац захтева оспорава одлуку о обустави по</w:t>
      </w:r>
      <w:r w:rsidR="003C34BA">
        <w:t xml:space="preserve">ступка јавне набавке или радњу </w:t>
      </w:r>
      <w:r>
        <w:t>наручиоца од момента отварања понуда до доноше</w:t>
      </w:r>
      <w:r w:rsidR="003C34BA">
        <w:t xml:space="preserve">ња одлуке о додели уговора или </w:t>
      </w:r>
      <w:r>
        <w:t>обустави поступка,такса износи 40.000,00 динара ук</w:t>
      </w:r>
      <w:r w:rsidR="003C34BA">
        <w:t xml:space="preserve">олико процењена вредност јавне </w:t>
      </w:r>
      <w:r>
        <w:t>набавке (коју ће подносилац сазнати на отварању пону</w:t>
      </w:r>
      <w:r w:rsidR="003C34BA">
        <w:t xml:space="preserve">да или из записника о отварању </w:t>
      </w:r>
      <w:r>
        <w:t>понуда) није већа од 40.000.000,00 динара, односн</w:t>
      </w:r>
      <w:r w:rsidR="003C34BA">
        <w:t xml:space="preserve">о такса износи 0,1 % процењене </w:t>
      </w:r>
      <w:r>
        <w:t xml:space="preserve">вредности јавне набавке ако је та вредност већа од 40.000.000,00 динара. </w:t>
      </w:r>
    </w:p>
    <w:p w:rsidR="00413763" w:rsidRPr="003C34BA" w:rsidRDefault="00413763" w:rsidP="00413763">
      <w:pPr>
        <w:rPr>
          <w:b/>
        </w:rPr>
      </w:pPr>
      <w:r w:rsidRPr="003C34BA">
        <w:rPr>
          <w:b/>
        </w:rPr>
        <w:t xml:space="preserve">21. РОК ЗА ДОНОШЕЊЕ ОДЛУКЕ </w:t>
      </w:r>
    </w:p>
    <w:p w:rsidR="00413763" w:rsidRDefault="00413763" w:rsidP="003C34BA">
      <w:pPr>
        <w:jc w:val="both"/>
      </w:pPr>
      <w:r>
        <w:t xml:space="preserve"> Оквирни рок у коме ће наручилац донети одлуку о додели уговора, односно одлуку о обустави поступка је 10 (десет) дана од дана отварања понуда.</w:t>
      </w:r>
      <w:r w:rsidR="003C34BA">
        <w:t xml:space="preserve"> </w:t>
      </w:r>
      <w:r>
        <w:t xml:space="preserve"> </w:t>
      </w:r>
    </w:p>
    <w:p w:rsidR="00413763" w:rsidRPr="003C34BA" w:rsidRDefault="00413763" w:rsidP="00413763">
      <w:pPr>
        <w:rPr>
          <w:b/>
        </w:rPr>
      </w:pPr>
      <w:r w:rsidRPr="003C34BA">
        <w:rPr>
          <w:b/>
        </w:rPr>
        <w:t xml:space="preserve">22. РОК ЗА ЗАКЉУЧЕЊЕ УГОВОРА </w:t>
      </w:r>
    </w:p>
    <w:p w:rsidR="00413763" w:rsidRDefault="00413763" w:rsidP="003C34BA">
      <w:pPr>
        <w:jc w:val="both"/>
      </w:pPr>
      <w:r>
        <w:t xml:space="preserve"> Наручилац ће закључити уговор о јавној набавци са понуђачем којем је додељен уговор у року од осам дана од дана протека рока за подношење захтева за заштиту права.</w:t>
      </w:r>
      <w:r w:rsidR="003C34BA">
        <w:t xml:space="preserve"> </w:t>
      </w:r>
    </w:p>
    <w:p w:rsidR="009E71B4" w:rsidRDefault="009E71B4" w:rsidP="003C34BA">
      <w:pPr>
        <w:jc w:val="both"/>
      </w:pPr>
    </w:p>
    <w:p w:rsidR="009E71B4" w:rsidRDefault="009E71B4" w:rsidP="00B9234E"/>
    <w:p w:rsidR="00B9234E" w:rsidRDefault="00B9234E" w:rsidP="00B9234E">
      <w:pPr>
        <w:rPr>
          <w:b/>
        </w:rPr>
      </w:pPr>
    </w:p>
    <w:p w:rsidR="00CC5E43" w:rsidRPr="009E71B4" w:rsidRDefault="00CC5E43" w:rsidP="00B9234E">
      <w:pPr>
        <w:rPr>
          <w:b/>
        </w:rPr>
      </w:pPr>
    </w:p>
    <w:p w:rsidR="00413763" w:rsidRPr="009E71B4" w:rsidRDefault="00413763" w:rsidP="009E71B4">
      <w:pPr>
        <w:jc w:val="center"/>
        <w:rPr>
          <w:b/>
        </w:rPr>
      </w:pPr>
      <w:r w:rsidRPr="009E71B4">
        <w:rPr>
          <w:b/>
        </w:rPr>
        <w:t>23. МОДЕЛ</w:t>
      </w:r>
      <w:r w:rsidR="00C4242D">
        <w:rPr>
          <w:b/>
          <w:lang w:val="sr-Cyrl-RS"/>
        </w:rPr>
        <w:t>И</w:t>
      </w:r>
      <w:r w:rsidRPr="009E71B4">
        <w:rPr>
          <w:b/>
        </w:rPr>
        <w:t xml:space="preserve"> УГОВОРА</w:t>
      </w:r>
    </w:p>
    <w:p w:rsidR="009E71B4" w:rsidRDefault="009E71B4" w:rsidP="00413763"/>
    <w:p w:rsidR="00413763" w:rsidRDefault="00413763" w:rsidP="00413763"/>
    <w:p w:rsidR="00413763" w:rsidRDefault="00413763" w:rsidP="00413763">
      <w:r>
        <w:t xml:space="preserve"> </w:t>
      </w:r>
    </w:p>
    <w:p w:rsidR="00413763" w:rsidRDefault="00413763" w:rsidP="00413763">
      <w:r>
        <w:t xml:space="preserve"> </w:t>
      </w:r>
    </w:p>
    <w:p w:rsidR="00413763" w:rsidRDefault="00413763" w:rsidP="00413763">
      <w:r>
        <w:t xml:space="preserve"> </w:t>
      </w:r>
    </w:p>
    <w:p w:rsidR="00413763" w:rsidRDefault="00413763" w:rsidP="00413763">
      <w:r>
        <w:t xml:space="preserve"> </w:t>
      </w:r>
    </w:p>
    <w:p w:rsidR="00413763" w:rsidRDefault="00413763" w:rsidP="00413763"/>
    <w:p w:rsidR="009E71B4" w:rsidRDefault="009E71B4" w:rsidP="00413763"/>
    <w:p w:rsidR="009E71B4" w:rsidRDefault="009E71B4" w:rsidP="00413763"/>
    <w:p w:rsidR="009E71B4" w:rsidRDefault="009E71B4" w:rsidP="00413763"/>
    <w:p w:rsidR="009E71B4" w:rsidRDefault="009E71B4" w:rsidP="00413763"/>
    <w:p w:rsidR="009E71B4" w:rsidRDefault="009E71B4" w:rsidP="00413763"/>
    <w:p w:rsidR="009E71B4" w:rsidRDefault="009E71B4" w:rsidP="00413763"/>
    <w:p w:rsidR="009E71B4" w:rsidRDefault="009E71B4" w:rsidP="00413763"/>
    <w:p w:rsidR="009E71B4" w:rsidRDefault="009E71B4" w:rsidP="00413763"/>
    <w:p w:rsidR="009E71B4" w:rsidRDefault="009E71B4" w:rsidP="00413763"/>
    <w:p w:rsidR="009E71B4" w:rsidRDefault="009E71B4" w:rsidP="00413763"/>
    <w:p w:rsidR="009E71B4" w:rsidRDefault="009E71B4" w:rsidP="00413763"/>
    <w:p w:rsidR="009E71B4" w:rsidRDefault="009E71B4" w:rsidP="00413763"/>
    <w:p w:rsidR="009E71B4" w:rsidRDefault="009E71B4" w:rsidP="00413763"/>
    <w:p w:rsidR="009E71B4" w:rsidRDefault="009E71B4" w:rsidP="00413763"/>
    <w:p w:rsidR="009E71B4" w:rsidRDefault="009E71B4" w:rsidP="00413763"/>
    <w:p w:rsidR="009E71B4" w:rsidRDefault="009E71B4" w:rsidP="00413763"/>
    <w:p w:rsidR="009E71B4" w:rsidRDefault="009E71B4" w:rsidP="00413763"/>
    <w:p w:rsidR="009E71B4" w:rsidRDefault="009E71B4" w:rsidP="00413763"/>
    <w:p w:rsidR="00B9234E" w:rsidRDefault="00B9234E" w:rsidP="00413763"/>
    <w:p w:rsidR="00B9234E" w:rsidRDefault="00B9234E" w:rsidP="00413763"/>
    <w:p w:rsidR="009E71B4" w:rsidRDefault="009E71B4" w:rsidP="00413763"/>
    <w:p w:rsidR="009E71B4" w:rsidRDefault="009E71B4" w:rsidP="00413763"/>
    <w:p w:rsidR="00D613F4" w:rsidRDefault="00D613F4" w:rsidP="00D613F4">
      <w:pPr>
        <w:pStyle w:val="Heading2"/>
        <w:numPr>
          <w:ilvl w:val="1"/>
          <w:numId w:val="1"/>
        </w:numPr>
        <w:rPr>
          <w:sz w:val="24"/>
          <w:lang w:val="sr-Cyrl-CS"/>
        </w:rPr>
      </w:pPr>
      <w:r>
        <w:rPr>
          <w:sz w:val="24"/>
          <w:lang w:val="sr-Cyrl-CS"/>
        </w:rPr>
        <w:t>УГОВОР О ЗАКУПУ ПОСЛОВНОГ ПРОСТОРА</w:t>
      </w:r>
      <w:r w:rsidR="00C4242D">
        <w:rPr>
          <w:sz w:val="24"/>
          <w:lang w:val="sr-Cyrl-CS"/>
        </w:rPr>
        <w:t xml:space="preserve">  СА ФИЗИЧКИМ ЛИЦЕМ</w:t>
      </w:r>
    </w:p>
    <w:p w:rsidR="00D613F4" w:rsidRDefault="00D613F4" w:rsidP="00D613F4">
      <w:pPr>
        <w:rPr>
          <w:sz w:val="24"/>
          <w:szCs w:val="24"/>
          <w:lang w:val="sl-SI"/>
        </w:rPr>
      </w:pPr>
    </w:p>
    <w:p w:rsidR="00D613F4" w:rsidRDefault="00C4242D" w:rsidP="00D613F4">
      <w:pPr>
        <w:ind w:left="720" w:firstLine="720"/>
        <w:jc w:val="both"/>
        <w:rPr>
          <w:sz w:val="24"/>
          <w:szCs w:val="24"/>
          <w:lang w:val="sl-SI"/>
        </w:rPr>
      </w:pPr>
      <w:r>
        <w:rPr>
          <w:sz w:val="24"/>
          <w:szCs w:val="24"/>
          <w:lang w:val="sr-Cyrl-CS"/>
        </w:rPr>
        <w:t>Залључен дана</w:t>
      </w:r>
      <w:r w:rsidR="007A193E">
        <w:rPr>
          <w:sz w:val="24"/>
          <w:szCs w:val="24"/>
          <w:lang w:val="sr-Cyrl-CS"/>
        </w:rPr>
        <w:t xml:space="preserve"> </w:t>
      </w:r>
      <w:r w:rsidR="004B5316">
        <w:rPr>
          <w:sz w:val="24"/>
          <w:szCs w:val="24"/>
          <w:lang w:val="sr-Cyrl-CS"/>
        </w:rPr>
        <w:t>на основу члана 113.ЗЈН</w:t>
      </w:r>
      <w:r>
        <w:rPr>
          <w:sz w:val="24"/>
          <w:szCs w:val="24"/>
          <w:lang w:val="sr-Cyrl-CS"/>
        </w:rPr>
        <w:t xml:space="preserve"> </w:t>
      </w:r>
      <w:r w:rsidR="007A193E">
        <w:rPr>
          <w:sz w:val="24"/>
          <w:szCs w:val="24"/>
          <w:lang w:val="sr-Cyrl-CS"/>
        </w:rPr>
        <w:t xml:space="preserve">у Ужицу дана </w:t>
      </w:r>
      <w:r w:rsidR="00B9234E">
        <w:rPr>
          <w:sz w:val="24"/>
          <w:szCs w:val="24"/>
          <w:lang w:val="sr-Cyrl-CS"/>
        </w:rPr>
        <w:t>______________ 2015</w:t>
      </w:r>
      <w:r w:rsidR="00D613F4">
        <w:rPr>
          <w:sz w:val="24"/>
          <w:szCs w:val="24"/>
          <w:lang w:val="sr-Latn-CS"/>
        </w:rPr>
        <w:t xml:space="preserve">. </w:t>
      </w:r>
      <w:r w:rsidR="00D613F4">
        <w:rPr>
          <w:sz w:val="24"/>
          <w:szCs w:val="24"/>
          <w:lang w:val="sr-Cyrl-CS"/>
        </w:rPr>
        <w:t>године</w:t>
      </w:r>
      <w:r w:rsidR="00D613F4">
        <w:rPr>
          <w:sz w:val="24"/>
          <w:szCs w:val="24"/>
          <w:lang w:val="sr-Latn-CS"/>
        </w:rPr>
        <w:t xml:space="preserve"> </w:t>
      </w:r>
      <w:r w:rsidR="00D613F4">
        <w:rPr>
          <w:sz w:val="24"/>
          <w:szCs w:val="24"/>
          <w:lang w:val="sr-Cyrl-CS"/>
        </w:rPr>
        <w:t>између</w:t>
      </w:r>
      <w:r w:rsidR="00D613F4">
        <w:rPr>
          <w:sz w:val="24"/>
          <w:szCs w:val="24"/>
          <w:lang w:val="sl-SI"/>
        </w:rPr>
        <w:t>:</w:t>
      </w:r>
    </w:p>
    <w:p w:rsidR="00D613F4" w:rsidRDefault="00D613F4" w:rsidP="00D613F4">
      <w:pPr>
        <w:jc w:val="both"/>
        <w:rPr>
          <w:sz w:val="24"/>
          <w:szCs w:val="24"/>
          <w:lang w:val="sl-SI"/>
        </w:rPr>
      </w:pPr>
    </w:p>
    <w:p w:rsidR="00D613F4" w:rsidRDefault="00C4242D" w:rsidP="00D613F4">
      <w:pPr>
        <w:numPr>
          <w:ilvl w:val="0"/>
          <w:numId w:val="2"/>
        </w:numPr>
        <w:suppressAutoHyphens/>
        <w:spacing w:after="0" w:line="240" w:lineRule="auto"/>
        <w:jc w:val="both"/>
        <w:rPr>
          <w:sz w:val="24"/>
          <w:szCs w:val="24"/>
          <w:lang w:val="sr-Cyrl-CS"/>
        </w:rPr>
      </w:pPr>
      <w:r w:rsidRPr="00C4242D">
        <w:rPr>
          <w:bCs/>
          <w:sz w:val="24"/>
          <w:szCs w:val="24"/>
          <w:lang w:val="sr-Cyrl-CS"/>
        </w:rPr>
        <w:t>______________________</w:t>
      </w:r>
      <w:r w:rsidR="00D613F4" w:rsidRPr="00C4242D">
        <w:rPr>
          <w:bCs/>
          <w:sz w:val="24"/>
          <w:szCs w:val="24"/>
          <w:lang w:val="sr-Latn-CS"/>
        </w:rPr>
        <w:t>,</w:t>
      </w:r>
      <w:r w:rsidR="00D613F4" w:rsidRPr="00C4242D">
        <w:rPr>
          <w:bCs/>
          <w:sz w:val="24"/>
          <w:szCs w:val="24"/>
          <w:lang w:val="sl-SI"/>
        </w:rPr>
        <w:t xml:space="preserve"> </w:t>
      </w:r>
      <w:r w:rsidR="00D613F4" w:rsidRPr="00C4242D">
        <w:rPr>
          <w:bCs/>
          <w:sz w:val="24"/>
          <w:szCs w:val="24"/>
          <w:lang w:val="sr-Cyrl-CS"/>
        </w:rPr>
        <w:t>јмбг</w:t>
      </w:r>
      <w:r w:rsidR="00D613F4">
        <w:rPr>
          <w:sz w:val="24"/>
          <w:szCs w:val="24"/>
          <w:lang w:val="sl-SI"/>
        </w:rPr>
        <w:t xml:space="preserve">: </w:t>
      </w:r>
      <w:r>
        <w:rPr>
          <w:sz w:val="24"/>
          <w:szCs w:val="24"/>
          <w:lang w:val="sr-Cyrl-CS"/>
        </w:rPr>
        <w:t>____________________________</w:t>
      </w:r>
      <w:r w:rsidR="00D613F4">
        <w:rPr>
          <w:sz w:val="24"/>
          <w:szCs w:val="24"/>
          <w:lang w:val="sl-SI"/>
        </w:rPr>
        <w:t xml:space="preserve"> </w:t>
      </w:r>
      <w:r>
        <w:rPr>
          <w:sz w:val="24"/>
          <w:szCs w:val="24"/>
          <w:lang w:val="sr-Cyrl-CS"/>
        </w:rPr>
        <w:t>из ______________________</w:t>
      </w:r>
      <w:r w:rsidR="00D613F4">
        <w:rPr>
          <w:sz w:val="24"/>
          <w:szCs w:val="24"/>
          <w:lang w:val="sl-SI"/>
        </w:rPr>
        <w:t xml:space="preserve">, </w:t>
      </w:r>
      <w:r w:rsidR="00D613F4">
        <w:rPr>
          <w:sz w:val="24"/>
          <w:szCs w:val="24"/>
          <w:lang w:val="sr-Cyrl-CS"/>
        </w:rPr>
        <w:t>ул</w:t>
      </w:r>
      <w:r w:rsidR="00D613F4">
        <w:rPr>
          <w:sz w:val="24"/>
          <w:szCs w:val="24"/>
          <w:lang w:val="sl-SI"/>
        </w:rPr>
        <w:t xml:space="preserve">. </w:t>
      </w:r>
      <w:r>
        <w:rPr>
          <w:sz w:val="24"/>
          <w:szCs w:val="24"/>
          <w:lang w:val="sr-Cyrl-CS"/>
        </w:rPr>
        <w:t>_______________________</w:t>
      </w:r>
      <w:r w:rsidR="00D613F4">
        <w:rPr>
          <w:sz w:val="24"/>
          <w:szCs w:val="24"/>
          <w:lang w:val="sl-SI"/>
        </w:rPr>
        <w:t xml:space="preserve">, </w:t>
      </w:r>
      <w:r w:rsidR="00D613F4">
        <w:rPr>
          <w:sz w:val="24"/>
          <w:szCs w:val="24"/>
          <w:lang w:val="sr-Cyrl-CS"/>
        </w:rPr>
        <w:t>као</w:t>
      </w:r>
      <w:r w:rsidR="00D613F4">
        <w:rPr>
          <w:sz w:val="24"/>
          <w:szCs w:val="24"/>
          <w:lang w:val="sl-SI"/>
        </w:rPr>
        <w:t xml:space="preserve"> </w:t>
      </w:r>
      <w:r w:rsidR="00D613F4">
        <w:rPr>
          <w:sz w:val="24"/>
          <w:szCs w:val="24"/>
          <w:lang w:val="sr-Cyrl-CS"/>
        </w:rPr>
        <w:t>закуподавц</w:t>
      </w:r>
      <w:r w:rsidR="00D613F4">
        <w:rPr>
          <w:sz w:val="24"/>
          <w:szCs w:val="24"/>
          <w:lang w:val="sl-SI"/>
        </w:rPr>
        <w:t>а (</w:t>
      </w:r>
      <w:r w:rsidR="00D613F4">
        <w:rPr>
          <w:sz w:val="24"/>
          <w:szCs w:val="24"/>
          <w:lang w:val="sr-Cyrl-CS"/>
        </w:rPr>
        <w:t>у даљем тексту Закуподавац</w:t>
      </w:r>
      <w:r w:rsidR="00D613F4">
        <w:rPr>
          <w:sz w:val="24"/>
          <w:szCs w:val="24"/>
          <w:lang w:val="sl-SI"/>
        </w:rPr>
        <w:t xml:space="preserve">), </w:t>
      </w:r>
      <w:r w:rsidR="00D613F4">
        <w:rPr>
          <w:sz w:val="24"/>
          <w:szCs w:val="24"/>
          <w:lang w:val="sr-Cyrl-CS"/>
        </w:rPr>
        <w:t>и</w:t>
      </w:r>
    </w:p>
    <w:p w:rsidR="00D613F4" w:rsidRDefault="00D613F4" w:rsidP="00D613F4">
      <w:pPr>
        <w:ind w:left="1440"/>
        <w:jc w:val="both"/>
        <w:rPr>
          <w:sz w:val="24"/>
          <w:szCs w:val="24"/>
          <w:lang w:val="sl-SI"/>
        </w:rPr>
      </w:pPr>
      <w:r>
        <w:rPr>
          <w:sz w:val="24"/>
          <w:szCs w:val="24"/>
          <w:lang w:val="sl-SI"/>
        </w:rPr>
        <w:t xml:space="preserve">      </w:t>
      </w:r>
    </w:p>
    <w:p w:rsidR="00C4242D" w:rsidRPr="00C4242D" w:rsidRDefault="00D613F4" w:rsidP="00C4242D">
      <w:pPr>
        <w:pStyle w:val="NoSpacing"/>
        <w:numPr>
          <w:ilvl w:val="0"/>
          <w:numId w:val="2"/>
        </w:numPr>
        <w:jc w:val="both"/>
        <w:rPr>
          <w:rFonts w:ascii="Times New Roman" w:hAnsi="Times New Roman"/>
          <w:sz w:val="24"/>
          <w:szCs w:val="24"/>
          <w:lang w:val="sr-Cyrl-CS"/>
        </w:rPr>
      </w:pPr>
      <w:r>
        <w:rPr>
          <w:b/>
          <w:sz w:val="24"/>
          <w:szCs w:val="24"/>
          <w:lang w:val="sl-SI"/>
        </w:rPr>
        <w:t xml:space="preserve">    </w:t>
      </w:r>
      <w:r w:rsidR="00C4242D">
        <w:rPr>
          <w:rFonts w:ascii="Times New Roman" w:hAnsi="Times New Roman"/>
          <w:sz w:val="24"/>
          <w:szCs w:val="24"/>
          <w:lang w:val="sr-Cyrl-CS"/>
        </w:rPr>
        <w:t xml:space="preserve">Апотеке  „УЖИЦЕ“ из Ужице, Ул. Димитрије Туцовића  бр. 43 </w:t>
      </w:r>
      <w:r w:rsidR="00C4242D" w:rsidRPr="00C4242D">
        <w:rPr>
          <w:rFonts w:ascii="Times New Roman" w:hAnsi="Times New Roman"/>
          <w:sz w:val="24"/>
          <w:szCs w:val="24"/>
          <w:lang w:val="sr-Cyrl-CS"/>
        </w:rPr>
        <w:t xml:space="preserve">Мат. Бр. 17040405, ПИБ бр. 101615675, коју заступа </w:t>
      </w:r>
      <w:r w:rsidR="00B9234E">
        <w:rPr>
          <w:rFonts w:ascii="Times New Roman" w:hAnsi="Times New Roman"/>
          <w:sz w:val="24"/>
          <w:szCs w:val="24"/>
          <w:lang w:val="sr-Cyrl-CS"/>
        </w:rPr>
        <w:t>вд</w:t>
      </w:r>
      <w:r w:rsidR="00C4242D" w:rsidRPr="00C4242D">
        <w:rPr>
          <w:rFonts w:ascii="Times New Roman" w:hAnsi="Times New Roman"/>
          <w:sz w:val="24"/>
          <w:szCs w:val="24"/>
          <w:lang w:val="sr-Cyrl-RS"/>
        </w:rPr>
        <w:t xml:space="preserve"> </w:t>
      </w:r>
      <w:r w:rsidR="00C4242D" w:rsidRPr="00C4242D">
        <w:rPr>
          <w:rFonts w:ascii="Times New Roman" w:hAnsi="Times New Roman"/>
          <w:sz w:val="24"/>
          <w:szCs w:val="24"/>
          <w:lang w:val="sr-Cyrl-CS"/>
        </w:rPr>
        <w:t xml:space="preserve">директор </w:t>
      </w:r>
      <w:r w:rsidR="00B9234E">
        <w:rPr>
          <w:rFonts w:ascii="Times New Roman" w:hAnsi="Times New Roman"/>
          <w:sz w:val="24"/>
          <w:szCs w:val="24"/>
          <w:lang w:val="sr-Cyrl-CS"/>
        </w:rPr>
        <w:t>Радоица Нишавић</w:t>
      </w:r>
      <w:r w:rsidR="00CC5E43">
        <w:rPr>
          <w:rFonts w:ascii="Times New Roman" w:hAnsi="Times New Roman"/>
          <w:sz w:val="24"/>
          <w:szCs w:val="24"/>
          <w:lang w:val="sr-Cyrl-CS"/>
        </w:rPr>
        <w:t xml:space="preserve"> дипл.фарм</w:t>
      </w:r>
      <w:r w:rsidR="00C4242D" w:rsidRPr="00C4242D">
        <w:rPr>
          <w:rFonts w:ascii="Times New Roman" w:hAnsi="Times New Roman"/>
          <w:sz w:val="24"/>
          <w:szCs w:val="24"/>
          <w:lang w:val="sr-Cyrl-CS"/>
        </w:rPr>
        <w:t>, с једне стране, у даљем тексту Уговора „</w:t>
      </w:r>
      <w:r w:rsidR="00C532C3">
        <w:rPr>
          <w:rFonts w:ascii="Times New Roman" w:hAnsi="Times New Roman"/>
          <w:sz w:val="24"/>
          <w:szCs w:val="24"/>
          <w:lang w:val="sr-Cyrl-CS"/>
        </w:rPr>
        <w:t>Закупац</w:t>
      </w:r>
      <w:r w:rsidR="00C4242D" w:rsidRPr="00C4242D">
        <w:rPr>
          <w:rFonts w:ascii="Times New Roman" w:hAnsi="Times New Roman"/>
          <w:sz w:val="24"/>
          <w:szCs w:val="24"/>
          <w:lang w:val="sr-Cyrl-CS"/>
        </w:rPr>
        <w:t>“,</w:t>
      </w:r>
    </w:p>
    <w:p w:rsidR="00D613F4" w:rsidRDefault="00D613F4" w:rsidP="00D613F4">
      <w:pPr>
        <w:jc w:val="both"/>
        <w:rPr>
          <w:sz w:val="24"/>
          <w:szCs w:val="24"/>
          <w:lang w:val="sl-SI"/>
        </w:rPr>
      </w:pPr>
      <w:r>
        <w:rPr>
          <w:b/>
          <w:sz w:val="24"/>
          <w:szCs w:val="24"/>
          <w:lang w:val="sl-SI"/>
        </w:rPr>
        <w:t xml:space="preserve">                      </w:t>
      </w:r>
      <w:r>
        <w:rPr>
          <w:sz w:val="24"/>
          <w:szCs w:val="24"/>
          <w:lang w:val="sl-SI"/>
        </w:rPr>
        <w:t xml:space="preserve">      </w:t>
      </w:r>
    </w:p>
    <w:p w:rsidR="00D613F4" w:rsidRDefault="00D613F4" w:rsidP="00D613F4">
      <w:pPr>
        <w:ind w:left="720" w:firstLine="720"/>
        <w:jc w:val="both"/>
        <w:rPr>
          <w:sz w:val="24"/>
          <w:szCs w:val="24"/>
          <w:lang w:val="sl-SI"/>
        </w:rPr>
      </w:pPr>
      <w:r>
        <w:rPr>
          <w:sz w:val="24"/>
          <w:szCs w:val="24"/>
          <w:lang w:val="sr-Cyrl-CS"/>
        </w:rPr>
        <w:t>Уговорне</w:t>
      </w:r>
      <w:r>
        <w:rPr>
          <w:sz w:val="24"/>
          <w:szCs w:val="24"/>
          <w:lang w:val="sl-SI"/>
        </w:rPr>
        <w:t xml:space="preserve"> </w:t>
      </w:r>
      <w:r>
        <w:rPr>
          <w:sz w:val="24"/>
          <w:szCs w:val="24"/>
          <w:lang w:val="sr-Cyrl-CS"/>
        </w:rPr>
        <w:t>стране</w:t>
      </w:r>
      <w:r>
        <w:rPr>
          <w:sz w:val="24"/>
          <w:szCs w:val="24"/>
          <w:lang w:val="sl-SI"/>
        </w:rPr>
        <w:t xml:space="preserve"> </w:t>
      </w:r>
      <w:r>
        <w:rPr>
          <w:sz w:val="24"/>
          <w:szCs w:val="24"/>
          <w:lang w:val="sr-Cyrl-CS"/>
        </w:rPr>
        <w:t>су</w:t>
      </w:r>
      <w:r>
        <w:rPr>
          <w:sz w:val="24"/>
          <w:szCs w:val="24"/>
          <w:lang w:val="sl-SI"/>
        </w:rPr>
        <w:t xml:space="preserve"> </w:t>
      </w:r>
      <w:r>
        <w:rPr>
          <w:sz w:val="24"/>
          <w:szCs w:val="24"/>
          <w:lang w:val="sr-Cyrl-CS"/>
        </w:rPr>
        <w:t>се</w:t>
      </w:r>
      <w:r>
        <w:rPr>
          <w:sz w:val="24"/>
          <w:szCs w:val="24"/>
          <w:lang w:val="sl-SI"/>
        </w:rPr>
        <w:t xml:space="preserve"> </w:t>
      </w:r>
      <w:r>
        <w:rPr>
          <w:sz w:val="24"/>
          <w:szCs w:val="24"/>
          <w:lang w:val="sr-Cyrl-CS"/>
        </w:rPr>
        <w:t>споразумеле</w:t>
      </w:r>
      <w:r>
        <w:rPr>
          <w:sz w:val="24"/>
          <w:szCs w:val="24"/>
          <w:lang w:val="sl-SI"/>
        </w:rPr>
        <w:t xml:space="preserve">, </w:t>
      </w:r>
      <w:r>
        <w:rPr>
          <w:sz w:val="24"/>
          <w:szCs w:val="24"/>
          <w:lang w:val="sr-Cyrl-CS"/>
        </w:rPr>
        <w:t>да</w:t>
      </w:r>
      <w:r>
        <w:rPr>
          <w:sz w:val="24"/>
          <w:szCs w:val="24"/>
          <w:lang w:val="sl-SI"/>
        </w:rPr>
        <w:t>:</w:t>
      </w:r>
    </w:p>
    <w:p w:rsidR="00D613F4" w:rsidRPr="00C22AEC" w:rsidRDefault="007A193E" w:rsidP="007A193E">
      <w:pPr>
        <w:pStyle w:val="ListParagraph"/>
        <w:numPr>
          <w:ilvl w:val="2"/>
          <w:numId w:val="5"/>
        </w:numPr>
        <w:jc w:val="both"/>
        <w:rPr>
          <w:sz w:val="24"/>
          <w:szCs w:val="24"/>
          <w:lang w:val="sl-SI"/>
        </w:rPr>
      </w:pPr>
      <w:r>
        <w:rPr>
          <w:sz w:val="24"/>
          <w:szCs w:val="24"/>
          <w:lang w:val="sr-Cyrl-RS"/>
        </w:rPr>
        <w:t>Да је Наручилац на основу члана 53. Закона о јавним набавкама(„Службени гласник РС“број 124/12),донеио одлуку о покретању Преговарачког поступка без објављивања јавног позива –</w:t>
      </w:r>
      <w:r w:rsidR="00F243F3">
        <w:rPr>
          <w:sz w:val="24"/>
          <w:szCs w:val="24"/>
          <w:lang w:val="sr-Cyrl-RS"/>
        </w:rPr>
        <w:t>услуга</w:t>
      </w:r>
      <w:r>
        <w:rPr>
          <w:sz w:val="24"/>
          <w:szCs w:val="24"/>
          <w:lang w:val="sr-Cyrl-RS"/>
        </w:rPr>
        <w:t xml:space="preserve"> закуп пословног простора -70210000 услуге давања стамбених непокретности у најам или закуп према Општем речнику јавних набавки – у складу са Планом јавних набавки </w:t>
      </w:r>
      <w:r w:rsidR="00C22AEC">
        <w:rPr>
          <w:sz w:val="24"/>
          <w:szCs w:val="24"/>
          <w:lang w:val="sr-Cyrl-RS"/>
        </w:rPr>
        <w:t>и Финан</w:t>
      </w:r>
      <w:r w:rsidR="00B9234E">
        <w:rPr>
          <w:sz w:val="24"/>
          <w:szCs w:val="24"/>
          <w:lang w:val="sr-Cyrl-RS"/>
        </w:rPr>
        <w:t>сиским планом Наручиоца за 2015</w:t>
      </w:r>
      <w:r w:rsidR="00C22AEC">
        <w:rPr>
          <w:sz w:val="24"/>
          <w:szCs w:val="24"/>
          <w:lang w:val="sr-Cyrl-RS"/>
        </w:rPr>
        <w:t xml:space="preserve"> годину(број ЈН </w:t>
      </w:r>
      <w:r w:rsidR="00B9234E">
        <w:rPr>
          <w:sz w:val="24"/>
          <w:szCs w:val="24"/>
          <w:lang w:val="sr-Cyrl-RS"/>
        </w:rPr>
        <w:t>6/2015</w:t>
      </w:r>
      <w:r w:rsidR="00C22AEC">
        <w:rPr>
          <w:sz w:val="24"/>
          <w:szCs w:val="24"/>
          <w:lang w:val="sr-Cyrl-RS"/>
        </w:rPr>
        <w:t>)</w:t>
      </w:r>
    </w:p>
    <w:p w:rsidR="00C22AEC" w:rsidRPr="00C22AEC" w:rsidRDefault="00B9234E" w:rsidP="007A193E">
      <w:pPr>
        <w:pStyle w:val="ListParagraph"/>
        <w:numPr>
          <w:ilvl w:val="2"/>
          <w:numId w:val="5"/>
        </w:numPr>
        <w:jc w:val="both"/>
        <w:rPr>
          <w:sz w:val="24"/>
          <w:szCs w:val="24"/>
          <w:lang w:val="sl-SI"/>
        </w:rPr>
      </w:pPr>
      <w:r>
        <w:rPr>
          <w:sz w:val="24"/>
          <w:szCs w:val="24"/>
          <w:lang w:val="sr-Cyrl-RS"/>
        </w:rPr>
        <w:t>Заведена под бројем 0303/1-</w:t>
      </w:r>
      <w:r w:rsidR="00C22AEC">
        <w:rPr>
          <w:sz w:val="24"/>
          <w:szCs w:val="24"/>
          <w:lang w:val="sr-Cyrl-RS"/>
        </w:rPr>
        <w:t xml:space="preserve"> од </w:t>
      </w:r>
      <w:r>
        <w:rPr>
          <w:sz w:val="24"/>
          <w:szCs w:val="24"/>
          <w:lang w:val="sr-Cyrl-RS"/>
        </w:rPr>
        <w:t>18</w:t>
      </w:r>
      <w:r w:rsidR="00C22AEC">
        <w:rPr>
          <w:sz w:val="24"/>
          <w:szCs w:val="24"/>
          <w:lang w:val="sr-Cyrl-RS"/>
        </w:rPr>
        <w:t>.0</w:t>
      </w:r>
      <w:r>
        <w:rPr>
          <w:sz w:val="24"/>
          <w:szCs w:val="24"/>
          <w:lang w:val="sr-Cyrl-RS"/>
        </w:rPr>
        <w:t>5</w:t>
      </w:r>
      <w:r w:rsidR="00C22AEC">
        <w:rPr>
          <w:sz w:val="24"/>
          <w:szCs w:val="24"/>
          <w:lang w:val="sr-Cyrl-RS"/>
        </w:rPr>
        <w:t>.201</w:t>
      </w:r>
      <w:r>
        <w:rPr>
          <w:sz w:val="24"/>
          <w:szCs w:val="24"/>
          <w:lang w:val="sr-Cyrl-RS"/>
        </w:rPr>
        <w:t>5</w:t>
      </w:r>
      <w:r w:rsidR="00C22AEC">
        <w:rPr>
          <w:sz w:val="24"/>
          <w:szCs w:val="24"/>
          <w:lang w:val="sr-Cyrl-RS"/>
        </w:rPr>
        <w:t xml:space="preserve"> године.</w:t>
      </w:r>
    </w:p>
    <w:p w:rsidR="00C22AEC" w:rsidRPr="00C22AEC" w:rsidRDefault="00C22AEC" w:rsidP="007A193E">
      <w:pPr>
        <w:pStyle w:val="ListParagraph"/>
        <w:numPr>
          <w:ilvl w:val="2"/>
          <w:numId w:val="5"/>
        </w:numPr>
        <w:jc w:val="both"/>
        <w:rPr>
          <w:sz w:val="24"/>
          <w:szCs w:val="24"/>
          <w:lang w:val="sl-SI"/>
        </w:rPr>
      </w:pPr>
      <w:r>
        <w:rPr>
          <w:sz w:val="24"/>
          <w:szCs w:val="24"/>
          <w:lang w:val="sr-Cyrl-RS"/>
        </w:rPr>
        <w:t>Да је закуподавац дана ________________ доставио понуду број ______________ која се налази у прилогу уговора и чини његов саставни део.</w:t>
      </w:r>
    </w:p>
    <w:p w:rsidR="00C22AEC" w:rsidRPr="00C22AEC" w:rsidRDefault="00C22AEC" w:rsidP="007A193E">
      <w:pPr>
        <w:pStyle w:val="ListParagraph"/>
        <w:numPr>
          <w:ilvl w:val="2"/>
          <w:numId w:val="5"/>
        </w:numPr>
        <w:jc w:val="both"/>
        <w:rPr>
          <w:sz w:val="24"/>
          <w:szCs w:val="24"/>
          <w:lang w:val="sl-SI"/>
        </w:rPr>
      </w:pPr>
      <w:r>
        <w:rPr>
          <w:sz w:val="24"/>
          <w:szCs w:val="24"/>
          <w:lang w:val="sr-Cyrl-RS"/>
        </w:rPr>
        <w:t>Да је понуда Закуподавца у потпуности одговара спецификацијама из конкурсне документације,</w:t>
      </w:r>
    </w:p>
    <w:p w:rsidR="00C532C3" w:rsidRPr="00B9234E" w:rsidRDefault="00C22AEC" w:rsidP="00B9234E">
      <w:pPr>
        <w:pStyle w:val="ListParagraph"/>
        <w:numPr>
          <w:ilvl w:val="2"/>
          <w:numId w:val="5"/>
        </w:numPr>
        <w:jc w:val="both"/>
        <w:rPr>
          <w:sz w:val="24"/>
          <w:szCs w:val="24"/>
          <w:lang w:val="sl-SI"/>
        </w:rPr>
      </w:pPr>
      <w:r>
        <w:rPr>
          <w:sz w:val="24"/>
          <w:szCs w:val="24"/>
          <w:lang w:val="sr-Cyrl-RS"/>
        </w:rPr>
        <w:t>Да је Наручилац у складу са чланом 108 ЗЈН,донео Одлуку о додели уговора број ______________- од______________ 201</w:t>
      </w:r>
      <w:r w:rsidR="00B9234E">
        <w:rPr>
          <w:sz w:val="24"/>
          <w:szCs w:val="24"/>
          <w:lang w:val="sr-Cyrl-RS"/>
        </w:rPr>
        <w:t>5</w:t>
      </w:r>
      <w:r>
        <w:rPr>
          <w:sz w:val="24"/>
          <w:szCs w:val="24"/>
          <w:lang w:val="sr-Cyrl-RS"/>
        </w:rPr>
        <w:t xml:space="preserve"> године.</w:t>
      </w:r>
    </w:p>
    <w:p w:rsidR="00C532C3" w:rsidRDefault="00C532C3" w:rsidP="00C532C3">
      <w:pPr>
        <w:pStyle w:val="ListParagraph"/>
        <w:ind w:left="360"/>
        <w:jc w:val="both"/>
        <w:rPr>
          <w:rFonts w:eastAsia="Times New Roman"/>
        </w:rPr>
      </w:pPr>
    </w:p>
    <w:p w:rsidR="00C532C3" w:rsidRPr="00B9234E" w:rsidRDefault="00C532C3" w:rsidP="00B9234E">
      <w:pPr>
        <w:pStyle w:val="ListParagraph"/>
        <w:ind w:left="360"/>
        <w:jc w:val="both"/>
        <w:rPr>
          <w:rFonts w:eastAsia="Times New Roman"/>
        </w:rPr>
      </w:pPr>
      <w:r w:rsidRPr="00C532C3">
        <w:rPr>
          <w:rFonts w:eastAsia="Times New Roman"/>
        </w:rPr>
        <w:t>Угово</w:t>
      </w:r>
      <w:r w:rsidR="00B9234E">
        <w:rPr>
          <w:rFonts w:eastAsia="Times New Roman"/>
        </w:rPr>
        <w:t>рне стране сагласно констатују:</w:t>
      </w:r>
    </w:p>
    <w:p w:rsidR="00D613F4" w:rsidRDefault="00D613F4" w:rsidP="00D613F4">
      <w:pPr>
        <w:jc w:val="center"/>
        <w:rPr>
          <w:b/>
          <w:sz w:val="24"/>
          <w:szCs w:val="24"/>
          <w:lang w:val="sl-SI"/>
        </w:rPr>
      </w:pPr>
      <w:r>
        <w:rPr>
          <w:b/>
          <w:sz w:val="24"/>
          <w:szCs w:val="24"/>
          <w:lang w:val="sr-Cyrl-CS"/>
        </w:rPr>
        <w:t>Члан</w:t>
      </w:r>
      <w:r>
        <w:rPr>
          <w:b/>
          <w:sz w:val="24"/>
          <w:szCs w:val="24"/>
          <w:lang w:val="sl-SI"/>
        </w:rPr>
        <w:t xml:space="preserve"> 1.</w:t>
      </w:r>
    </w:p>
    <w:p w:rsidR="00D613F4" w:rsidRDefault="00D613F4" w:rsidP="00D613F4">
      <w:pPr>
        <w:jc w:val="both"/>
        <w:rPr>
          <w:sz w:val="24"/>
          <w:szCs w:val="24"/>
          <w:lang w:val="sl-SI"/>
        </w:rPr>
      </w:pPr>
      <w:r>
        <w:rPr>
          <w:sz w:val="24"/>
          <w:szCs w:val="24"/>
          <w:lang w:val="sl-SI"/>
        </w:rPr>
        <w:tab/>
      </w:r>
      <w:r>
        <w:rPr>
          <w:sz w:val="24"/>
          <w:szCs w:val="24"/>
          <w:lang w:val="sl-SI"/>
        </w:rPr>
        <w:tab/>
      </w:r>
      <w:r>
        <w:rPr>
          <w:sz w:val="24"/>
          <w:szCs w:val="24"/>
          <w:lang w:val="sr-Cyrl-CS"/>
        </w:rPr>
        <w:t>Закуподавац</w:t>
      </w:r>
      <w:r>
        <w:rPr>
          <w:sz w:val="24"/>
          <w:szCs w:val="24"/>
          <w:lang w:val="sl-SI"/>
        </w:rPr>
        <w:t xml:space="preserve"> </w:t>
      </w:r>
      <w:r>
        <w:rPr>
          <w:sz w:val="24"/>
          <w:szCs w:val="24"/>
          <w:lang w:val="sr-Cyrl-CS"/>
        </w:rPr>
        <w:t>даје</w:t>
      </w:r>
      <w:r>
        <w:rPr>
          <w:sz w:val="24"/>
          <w:szCs w:val="24"/>
          <w:lang w:val="sl-SI"/>
        </w:rPr>
        <w:t xml:space="preserve"> у </w:t>
      </w:r>
      <w:r>
        <w:rPr>
          <w:sz w:val="24"/>
          <w:szCs w:val="24"/>
          <w:lang w:val="sr-Cyrl-CS"/>
        </w:rPr>
        <w:t>закуп</w:t>
      </w:r>
      <w:r>
        <w:rPr>
          <w:sz w:val="24"/>
          <w:szCs w:val="24"/>
          <w:lang w:val="sl-SI"/>
        </w:rPr>
        <w:t xml:space="preserve"> </w:t>
      </w:r>
      <w:r>
        <w:rPr>
          <w:sz w:val="24"/>
          <w:szCs w:val="24"/>
          <w:lang w:val="sr-Cyrl-CS"/>
        </w:rPr>
        <w:t>Закупц</w:t>
      </w:r>
      <w:r>
        <w:rPr>
          <w:sz w:val="24"/>
          <w:szCs w:val="24"/>
          <w:lang w:val="sl-SI"/>
        </w:rPr>
        <w:t xml:space="preserve">у </w:t>
      </w:r>
      <w:r>
        <w:rPr>
          <w:sz w:val="24"/>
          <w:szCs w:val="24"/>
          <w:lang w:val="sr-Cyrl-CS"/>
        </w:rPr>
        <w:t>сво</w:t>
      </w:r>
      <w:r>
        <w:rPr>
          <w:sz w:val="24"/>
          <w:szCs w:val="24"/>
          <w:lang w:val="sl-SI"/>
        </w:rPr>
        <w:t xml:space="preserve">ј </w:t>
      </w:r>
      <w:r>
        <w:rPr>
          <w:sz w:val="24"/>
          <w:szCs w:val="24"/>
          <w:lang w:val="sr-Cyrl-CS"/>
        </w:rPr>
        <w:t>пословн</w:t>
      </w:r>
      <w:r>
        <w:rPr>
          <w:sz w:val="24"/>
          <w:szCs w:val="24"/>
          <w:lang w:val="sl-SI"/>
        </w:rPr>
        <w:t xml:space="preserve">и </w:t>
      </w:r>
      <w:r>
        <w:rPr>
          <w:sz w:val="24"/>
          <w:szCs w:val="24"/>
          <w:lang w:val="sr-Cyrl-CS"/>
        </w:rPr>
        <w:t>просто</w:t>
      </w:r>
      <w:r>
        <w:rPr>
          <w:sz w:val="24"/>
          <w:szCs w:val="24"/>
          <w:lang w:val="sl-SI"/>
        </w:rPr>
        <w:t xml:space="preserve">р </w:t>
      </w:r>
      <w:r>
        <w:rPr>
          <w:sz w:val="24"/>
          <w:szCs w:val="24"/>
          <w:lang w:val="sr-Cyrl-CS"/>
        </w:rPr>
        <w:t>кој</w:t>
      </w:r>
      <w:r>
        <w:rPr>
          <w:sz w:val="24"/>
          <w:szCs w:val="24"/>
          <w:lang w:val="sl-SI"/>
        </w:rPr>
        <w:t xml:space="preserve">и се </w:t>
      </w:r>
      <w:r>
        <w:rPr>
          <w:sz w:val="24"/>
          <w:szCs w:val="24"/>
          <w:lang w:val="sr-Cyrl-CS"/>
        </w:rPr>
        <w:t>налаз</w:t>
      </w:r>
      <w:r>
        <w:rPr>
          <w:sz w:val="24"/>
          <w:szCs w:val="24"/>
          <w:lang w:val="sl-SI"/>
        </w:rPr>
        <w:t xml:space="preserve">и у </w:t>
      </w:r>
      <w:r>
        <w:rPr>
          <w:sz w:val="24"/>
          <w:szCs w:val="24"/>
          <w:lang w:val="sr-Cyrl-CS"/>
        </w:rPr>
        <w:t>приземљу</w:t>
      </w:r>
      <w:r>
        <w:rPr>
          <w:sz w:val="24"/>
          <w:szCs w:val="24"/>
          <w:lang w:val="sl-SI"/>
        </w:rPr>
        <w:t xml:space="preserve"> </w:t>
      </w:r>
      <w:r>
        <w:rPr>
          <w:sz w:val="24"/>
          <w:szCs w:val="24"/>
          <w:lang w:val="sr-Cyrl-CS"/>
        </w:rPr>
        <w:t>пословне</w:t>
      </w:r>
      <w:r>
        <w:rPr>
          <w:sz w:val="24"/>
          <w:szCs w:val="24"/>
          <w:lang w:val="sl-SI"/>
        </w:rPr>
        <w:t xml:space="preserve"> </w:t>
      </w:r>
      <w:r w:rsidR="00C4242D">
        <w:rPr>
          <w:sz w:val="24"/>
          <w:szCs w:val="24"/>
          <w:lang w:val="sr-Cyrl-CS"/>
        </w:rPr>
        <w:t>зграде на локацији _____________________________________</w:t>
      </w:r>
      <w:r>
        <w:rPr>
          <w:sz w:val="24"/>
          <w:szCs w:val="24"/>
          <w:lang w:val="sl-SI"/>
        </w:rPr>
        <w:t>.</w:t>
      </w:r>
    </w:p>
    <w:p w:rsidR="00D613F4" w:rsidRDefault="00D613F4" w:rsidP="00D613F4">
      <w:pPr>
        <w:jc w:val="both"/>
        <w:rPr>
          <w:sz w:val="24"/>
          <w:szCs w:val="24"/>
          <w:lang w:val="sl-SI"/>
        </w:rPr>
      </w:pPr>
      <w:r>
        <w:rPr>
          <w:sz w:val="24"/>
          <w:szCs w:val="24"/>
          <w:lang w:val="sl-SI"/>
        </w:rPr>
        <w:tab/>
      </w:r>
      <w:r>
        <w:rPr>
          <w:sz w:val="24"/>
          <w:szCs w:val="24"/>
          <w:lang w:val="sl-SI"/>
        </w:rPr>
        <w:tab/>
      </w:r>
      <w:r>
        <w:rPr>
          <w:sz w:val="24"/>
          <w:szCs w:val="24"/>
          <w:lang w:val="sr-Cyrl-CS"/>
        </w:rPr>
        <w:t>Пословни</w:t>
      </w:r>
      <w:r>
        <w:rPr>
          <w:sz w:val="24"/>
          <w:szCs w:val="24"/>
          <w:lang w:val="sl-SI"/>
        </w:rPr>
        <w:t xml:space="preserve"> </w:t>
      </w:r>
      <w:r>
        <w:rPr>
          <w:sz w:val="24"/>
          <w:szCs w:val="24"/>
          <w:lang w:val="sr-Cyrl-CS"/>
        </w:rPr>
        <w:t>простор</w:t>
      </w:r>
      <w:r>
        <w:rPr>
          <w:sz w:val="24"/>
          <w:szCs w:val="24"/>
          <w:lang w:val="sl-SI"/>
        </w:rPr>
        <w:t xml:space="preserve"> </w:t>
      </w:r>
      <w:r>
        <w:rPr>
          <w:sz w:val="24"/>
          <w:szCs w:val="24"/>
          <w:lang w:val="sr-Cyrl-CS"/>
        </w:rPr>
        <w:t>који</w:t>
      </w:r>
      <w:r>
        <w:rPr>
          <w:sz w:val="24"/>
          <w:szCs w:val="24"/>
          <w:lang w:val="sl-SI"/>
        </w:rPr>
        <w:t xml:space="preserve"> </w:t>
      </w:r>
      <w:r>
        <w:rPr>
          <w:sz w:val="24"/>
          <w:szCs w:val="24"/>
          <w:lang w:val="sr-Cyrl-CS"/>
        </w:rPr>
        <w:t>се</w:t>
      </w:r>
      <w:r>
        <w:rPr>
          <w:sz w:val="24"/>
          <w:szCs w:val="24"/>
          <w:lang w:val="sl-SI"/>
        </w:rPr>
        <w:t xml:space="preserve"> </w:t>
      </w:r>
      <w:r>
        <w:rPr>
          <w:sz w:val="24"/>
          <w:szCs w:val="24"/>
          <w:lang w:val="sr-Cyrl-CS"/>
        </w:rPr>
        <w:t>издаје</w:t>
      </w:r>
      <w:r>
        <w:rPr>
          <w:sz w:val="24"/>
          <w:szCs w:val="24"/>
          <w:lang w:val="sl-SI"/>
        </w:rPr>
        <w:t xml:space="preserve"> у </w:t>
      </w:r>
      <w:r>
        <w:rPr>
          <w:sz w:val="24"/>
          <w:szCs w:val="24"/>
          <w:lang w:val="sr-Cyrl-CS"/>
        </w:rPr>
        <w:t>закуп</w:t>
      </w:r>
      <w:r>
        <w:rPr>
          <w:sz w:val="24"/>
          <w:szCs w:val="24"/>
          <w:lang w:val="sl-SI"/>
        </w:rPr>
        <w:t xml:space="preserve"> </w:t>
      </w:r>
      <w:r>
        <w:rPr>
          <w:sz w:val="24"/>
          <w:szCs w:val="24"/>
          <w:lang w:val="sr-Cyrl-CS"/>
        </w:rPr>
        <w:t>састоји</w:t>
      </w:r>
      <w:r>
        <w:rPr>
          <w:sz w:val="24"/>
          <w:szCs w:val="24"/>
          <w:lang w:val="sl-SI"/>
        </w:rPr>
        <w:t xml:space="preserve"> </w:t>
      </w:r>
      <w:r>
        <w:rPr>
          <w:sz w:val="24"/>
          <w:szCs w:val="24"/>
          <w:lang w:val="sr-Cyrl-CS"/>
        </w:rPr>
        <w:t>се</w:t>
      </w:r>
      <w:r>
        <w:rPr>
          <w:sz w:val="24"/>
          <w:szCs w:val="24"/>
          <w:lang w:val="sl-SI"/>
        </w:rPr>
        <w:t xml:space="preserve"> </w:t>
      </w:r>
      <w:r>
        <w:rPr>
          <w:sz w:val="24"/>
          <w:szCs w:val="24"/>
          <w:lang w:val="sr-Cyrl-CS"/>
        </w:rPr>
        <w:t>од:</w:t>
      </w:r>
      <w:r>
        <w:rPr>
          <w:sz w:val="24"/>
          <w:szCs w:val="24"/>
          <w:lang w:val="sl-SI"/>
        </w:rPr>
        <w:t xml:space="preserve"> </w:t>
      </w:r>
      <w:r w:rsidR="00C4242D">
        <w:rPr>
          <w:sz w:val="24"/>
          <w:szCs w:val="24"/>
          <w:lang w:val="sr-Cyrl-CS"/>
        </w:rPr>
        <w:t>________________________-</w:t>
      </w:r>
      <w:r>
        <w:rPr>
          <w:sz w:val="24"/>
          <w:szCs w:val="24"/>
          <w:lang w:val="sl-SI"/>
        </w:rPr>
        <w:t xml:space="preserve">, </w:t>
      </w:r>
      <w:r>
        <w:rPr>
          <w:sz w:val="24"/>
          <w:szCs w:val="24"/>
          <w:lang w:val="sr-Cyrl-CS"/>
        </w:rPr>
        <w:t>укупне</w:t>
      </w:r>
      <w:r>
        <w:rPr>
          <w:sz w:val="24"/>
          <w:szCs w:val="24"/>
          <w:lang w:val="sl-SI"/>
        </w:rPr>
        <w:t xml:space="preserve"> </w:t>
      </w:r>
      <w:r>
        <w:rPr>
          <w:sz w:val="24"/>
          <w:szCs w:val="24"/>
          <w:lang w:val="sr-Cyrl-CS"/>
        </w:rPr>
        <w:t>површине</w:t>
      </w:r>
      <w:r>
        <w:rPr>
          <w:sz w:val="24"/>
          <w:szCs w:val="24"/>
          <w:lang w:val="sl-SI"/>
        </w:rPr>
        <w:t xml:space="preserve"> </w:t>
      </w:r>
      <w:r>
        <w:rPr>
          <w:sz w:val="24"/>
          <w:szCs w:val="24"/>
          <w:lang w:val="sr-Cyrl-CS"/>
        </w:rPr>
        <w:t>до</w:t>
      </w:r>
      <w:r>
        <w:rPr>
          <w:sz w:val="24"/>
          <w:szCs w:val="24"/>
          <w:lang w:val="sl-SI"/>
        </w:rPr>
        <w:t xml:space="preserve"> </w:t>
      </w:r>
      <w:r w:rsidR="00C4242D">
        <w:rPr>
          <w:sz w:val="24"/>
          <w:szCs w:val="24"/>
          <w:lang w:val="sr-Cyrl-CS"/>
        </w:rPr>
        <w:t>______________</w:t>
      </w:r>
      <w:r>
        <w:rPr>
          <w:sz w:val="24"/>
          <w:szCs w:val="24"/>
          <w:lang w:val="sl-SI"/>
        </w:rPr>
        <w:t xml:space="preserve"> м</w:t>
      </w:r>
      <w:r>
        <w:rPr>
          <w:sz w:val="24"/>
          <w:szCs w:val="24"/>
          <w:vertAlign w:val="superscript"/>
          <w:lang w:val="sl-SI"/>
        </w:rPr>
        <w:t xml:space="preserve">2 </w:t>
      </w:r>
      <w:r>
        <w:rPr>
          <w:sz w:val="24"/>
          <w:szCs w:val="24"/>
          <w:lang w:val="sl-SI"/>
        </w:rPr>
        <w:t>.</w:t>
      </w:r>
    </w:p>
    <w:p w:rsidR="00D613F4" w:rsidRDefault="00D613F4" w:rsidP="00D613F4">
      <w:pPr>
        <w:jc w:val="center"/>
        <w:rPr>
          <w:b/>
          <w:sz w:val="24"/>
          <w:szCs w:val="24"/>
          <w:lang w:val="sl-SI"/>
        </w:rPr>
      </w:pPr>
      <w:r>
        <w:rPr>
          <w:b/>
          <w:sz w:val="24"/>
          <w:szCs w:val="24"/>
          <w:lang w:val="sr-Cyrl-CS"/>
        </w:rPr>
        <w:t>Члан</w:t>
      </w:r>
      <w:r>
        <w:rPr>
          <w:b/>
          <w:sz w:val="24"/>
          <w:szCs w:val="24"/>
          <w:lang w:val="sl-SI"/>
        </w:rPr>
        <w:t xml:space="preserve"> 2.</w:t>
      </w:r>
    </w:p>
    <w:p w:rsidR="00D613F4" w:rsidRDefault="00D613F4" w:rsidP="00D613F4">
      <w:pPr>
        <w:jc w:val="both"/>
        <w:rPr>
          <w:sz w:val="24"/>
          <w:szCs w:val="24"/>
          <w:lang w:val="sl-SI"/>
        </w:rPr>
      </w:pPr>
      <w:r>
        <w:rPr>
          <w:sz w:val="24"/>
          <w:szCs w:val="24"/>
          <w:lang w:val="sl-SI"/>
        </w:rPr>
        <w:tab/>
      </w:r>
      <w:r>
        <w:rPr>
          <w:sz w:val="24"/>
          <w:szCs w:val="24"/>
          <w:lang w:val="sl-SI"/>
        </w:rPr>
        <w:tab/>
      </w:r>
      <w:r>
        <w:rPr>
          <w:sz w:val="24"/>
          <w:szCs w:val="24"/>
          <w:lang w:val="sr-Cyrl-CS"/>
        </w:rPr>
        <w:t>Закупац</w:t>
      </w:r>
      <w:r>
        <w:rPr>
          <w:sz w:val="24"/>
          <w:szCs w:val="24"/>
          <w:lang w:val="sl-SI"/>
        </w:rPr>
        <w:t xml:space="preserve"> </w:t>
      </w:r>
      <w:r>
        <w:rPr>
          <w:sz w:val="24"/>
          <w:szCs w:val="24"/>
          <w:lang w:val="sr-Cyrl-CS"/>
        </w:rPr>
        <w:t>је</w:t>
      </w:r>
      <w:r>
        <w:rPr>
          <w:sz w:val="24"/>
          <w:szCs w:val="24"/>
          <w:lang w:val="sl-SI"/>
        </w:rPr>
        <w:t xml:space="preserve"> </w:t>
      </w:r>
      <w:r>
        <w:rPr>
          <w:sz w:val="24"/>
          <w:szCs w:val="24"/>
          <w:lang w:val="sr-Cyrl-CS"/>
        </w:rPr>
        <w:t>дужан</w:t>
      </w:r>
      <w:r>
        <w:rPr>
          <w:sz w:val="24"/>
          <w:szCs w:val="24"/>
          <w:lang w:val="sl-SI"/>
        </w:rPr>
        <w:t xml:space="preserve"> </w:t>
      </w:r>
      <w:r>
        <w:rPr>
          <w:sz w:val="24"/>
          <w:szCs w:val="24"/>
          <w:lang w:val="sr-Cyrl-CS"/>
        </w:rPr>
        <w:t>да</w:t>
      </w:r>
      <w:r>
        <w:rPr>
          <w:sz w:val="24"/>
          <w:szCs w:val="24"/>
          <w:lang w:val="sl-SI"/>
        </w:rPr>
        <w:t xml:space="preserve"> </w:t>
      </w:r>
      <w:r>
        <w:rPr>
          <w:sz w:val="24"/>
          <w:szCs w:val="24"/>
          <w:lang w:val="sr-Cyrl-CS"/>
        </w:rPr>
        <w:t>закупљени пословни простор користи за</w:t>
      </w:r>
      <w:r>
        <w:rPr>
          <w:sz w:val="24"/>
          <w:szCs w:val="24"/>
          <w:lang w:val="sl-SI"/>
        </w:rPr>
        <w:t xml:space="preserve"> </w:t>
      </w:r>
      <w:r>
        <w:rPr>
          <w:sz w:val="24"/>
          <w:szCs w:val="24"/>
          <w:lang w:val="sr-Cyrl-CS"/>
        </w:rPr>
        <w:t>обављање свој</w:t>
      </w:r>
      <w:r>
        <w:rPr>
          <w:sz w:val="24"/>
          <w:szCs w:val="24"/>
          <w:lang w:val="sl-SI"/>
        </w:rPr>
        <w:t xml:space="preserve">е </w:t>
      </w:r>
      <w:r>
        <w:rPr>
          <w:sz w:val="24"/>
          <w:szCs w:val="24"/>
          <w:lang w:val="sr-Cyrl-CS"/>
        </w:rPr>
        <w:t>пословне делатности регистроване код надлежног органа</w:t>
      </w:r>
      <w:r>
        <w:rPr>
          <w:sz w:val="24"/>
          <w:szCs w:val="24"/>
          <w:lang w:val="sl-SI"/>
        </w:rPr>
        <w:t>.</w:t>
      </w:r>
      <w:r>
        <w:rPr>
          <w:sz w:val="24"/>
          <w:szCs w:val="24"/>
          <w:lang w:val="sl-SI"/>
        </w:rPr>
        <w:tab/>
      </w:r>
      <w:r>
        <w:rPr>
          <w:sz w:val="24"/>
          <w:szCs w:val="24"/>
          <w:lang w:val="sl-SI"/>
        </w:rPr>
        <w:tab/>
      </w:r>
    </w:p>
    <w:p w:rsidR="00D613F4" w:rsidRDefault="00D613F4" w:rsidP="00D613F4">
      <w:pPr>
        <w:jc w:val="both"/>
        <w:rPr>
          <w:sz w:val="24"/>
          <w:szCs w:val="24"/>
          <w:lang w:val="sl-SI"/>
        </w:rPr>
      </w:pPr>
      <w:r>
        <w:rPr>
          <w:sz w:val="24"/>
          <w:szCs w:val="24"/>
          <w:lang w:val="sl-SI"/>
        </w:rPr>
        <w:lastRenderedPageBreak/>
        <w:tab/>
      </w:r>
      <w:r>
        <w:rPr>
          <w:sz w:val="24"/>
          <w:szCs w:val="24"/>
          <w:lang w:val="sl-SI"/>
        </w:rPr>
        <w:tab/>
      </w:r>
      <w:r>
        <w:rPr>
          <w:sz w:val="24"/>
          <w:szCs w:val="24"/>
          <w:lang w:val="sr-Cyrl-CS"/>
        </w:rPr>
        <w:t>Закупац</w:t>
      </w:r>
      <w:r>
        <w:rPr>
          <w:sz w:val="24"/>
          <w:szCs w:val="24"/>
          <w:lang w:val="sl-SI"/>
        </w:rPr>
        <w:t xml:space="preserve"> </w:t>
      </w:r>
      <w:r>
        <w:rPr>
          <w:sz w:val="24"/>
          <w:szCs w:val="24"/>
          <w:lang w:val="sr-Cyrl-CS"/>
        </w:rPr>
        <w:t>без</w:t>
      </w:r>
      <w:r>
        <w:rPr>
          <w:sz w:val="24"/>
          <w:szCs w:val="24"/>
          <w:lang w:val="sl-SI"/>
        </w:rPr>
        <w:t xml:space="preserve"> </w:t>
      </w:r>
      <w:r>
        <w:rPr>
          <w:sz w:val="24"/>
          <w:szCs w:val="24"/>
          <w:lang w:val="sr-Cyrl-CS"/>
        </w:rPr>
        <w:t>сагласности</w:t>
      </w:r>
      <w:r>
        <w:rPr>
          <w:sz w:val="24"/>
          <w:szCs w:val="24"/>
          <w:lang w:val="sl-SI"/>
        </w:rPr>
        <w:t xml:space="preserve"> </w:t>
      </w:r>
      <w:r>
        <w:rPr>
          <w:sz w:val="24"/>
          <w:szCs w:val="24"/>
          <w:lang w:val="sr-Cyrl-CS"/>
        </w:rPr>
        <w:t>Закуподавца</w:t>
      </w:r>
      <w:r>
        <w:rPr>
          <w:sz w:val="24"/>
          <w:szCs w:val="24"/>
          <w:lang w:val="sl-SI"/>
        </w:rPr>
        <w:t xml:space="preserve"> </w:t>
      </w:r>
      <w:r>
        <w:rPr>
          <w:sz w:val="24"/>
          <w:szCs w:val="24"/>
          <w:lang w:val="sr-Cyrl-CS"/>
        </w:rPr>
        <w:t>закупљени простор не може користити за обављање других делатности</w:t>
      </w:r>
      <w:r>
        <w:rPr>
          <w:sz w:val="24"/>
          <w:szCs w:val="24"/>
          <w:lang w:val="sl-SI"/>
        </w:rPr>
        <w:t>.</w:t>
      </w:r>
    </w:p>
    <w:p w:rsidR="00D613F4" w:rsidRDefault="00D613F4" w:rsidP="00D613F4">
      <w:pPr>
        <w:jc w:val="both"/>
        <w:rPr>
          <w:sz w:val="24"/>
          <w:szCs w:val="24"/>
          <w:lang w:val="sl-SI"/>
        </w:rPr>
      </w:pPr>
      <w:r>
        <w:rPr>
          <w:sz w:val="24"/>
          <w:szCs w:val="24"/>
          <w:lang w:val="sl-SI"/>
        </w:rPr>
        <w:tab/>
      </w:r>
      <w:r>
        <w:rPr>
          <w:sz w:val="24"/>
          <w:szCs w:val="24"/>
          <w:lang w:val="sl-SI"/>
        </w:rPr>
        <w:tab/>
      </w:r>
      <w:r>
        <w:rPr>
          <w:sz w:val="24"/>
          <w:szCs w:val="24"/>
          <w:lang w:val="sr-Cyrl-CS"/>
        </w:rPr>
        <w:t>Закупац</w:t>
      </w:r>
      <w:r>
        <w:rPr>
          <w:sz w:val="24"/>
          <w:szCs w:val="24"/>
          <w:lang w:val="sl-SI"/>
        </w:rPr>
        <w:t xml:space="preserve"> </w:t>
      </w:r>
      <w:r>
        <w:rPr>
          <w:sz w:val="24"/>
          <w:szCs w:val="24"/>
          <w:lang w:val="sr-Cyrl-CS"/>
        </w:rPr>
        <w:t>не</w:t>
      </w:r>
      <w:r>
        <w:rPr>
          <w:sz w:val="24"/>
          <w:szCs w:val="24"/>
          <w:lang w:val="sl-SI"/>
        </w:rPr>
        <w:t xml:space="preserve"> </w:t>
      </w:r>
      <w:r>
        <w:rPr>
          <w:sz w:val="24"/>
          <w:szCs w:val="24"/>
          <w:lang w:val="sr-Cyrl-CS"/>
        </w:rPr>
        <w:t>може</w:t>
      </w:r>
      <w:r>
        <w:rPr>
          <w:sz w:val="24"/>
          <w:szCs w:val="24"/>
          <w:lang w:val="sl-SI"/>
        </w:rPr>
        <w:t xml:space="preserve"> </w:t>
      </w:r>
      <w:r>
        <w:rPr>
          <w:sz w:val="24"/>
          <w:szCs w:val="24"/>
          <w:lang w:val="sr-Cyrl-CS"/>
        </w:rPr>
        <w:t>без</w:t>
      </w:r>
      <w:r>
        <w:rPr>
          <w:sz w:val="24"/>
          <w:szCs w:val="24"/>
          <w:lang w:val="sl-SI"/>
        </w:rPr>
        <w:t xml:space="preserve"> </w:t>
      </w:r>
      <w:r>
        <w:rPr>
          <w:sz w:val="24"/>
          <w:szCs w:val="24"/>
          <w:lang w:val="sr-Cyrl-CS"/>
        </w:rPr>
        <w:t>посебне</w:t>
      </w:r>
      <w:r>
        <w:rPr>
          <w:sz w:val="24"/>
          <w:szCs w:val="24"/>
          <w:lang w:val="sl-SI"/>
        </w:rPr>
        <w:t xml:space="preserve"> </w:t>
      </w:r>
      <w:r>
        <w:rPr>
          <w:sz w:val="24"/>
          <w:szCs w:val="24"/>
          <w:lang w:val="sr-Cyrl-CS"/>
        </w:rPr>
        <w:t>сагласности</w:t>
      </w:r>
      <w:r>
        <w:rPr>
          <w:sz w:val="24"/>
          <w:szCs w:val="24"/>
          <w:lang w:val="sl-SI"/>
        </w:rPr>
        <w:t xml:space="preserve"> </w:t>
      </w:r>
      <w:r>
        <w:rPr>
          <w:sz w:val="24"/>
          <w:szCs w:val="24"/>
          <w:lang w:val="sr-Cyrl-CS"/>
        </w:rPr>
        <w:t>Закуподавца</w:t>
      </w:r>
      <w:r>
        <w:rPr>
          <w:sz w:val="24"/>
          <w:szCs w:val="24"/>
          <w:lang w:val="sl-SI"/>
        </w:rPr>
        <w:t xml:space="preserve"> </w:t>
      </w:r>
      <w:r>
        <w:rPr>
          <w:sz w:val="24"/>
          <w:szCs w:val="24"/>
          <w:lang w:val="sr-Cyrl-CS"/>
        </w:rPr>
        <w:t>закупљени простор</w:t>
      </w:r>
      <w:r>
        <w:rPr>
          <w:sz w:val="24"/>
          <w:szCs w:val="24"/>
          <w:lang w:val="sl-SI"/>
        </w:rPr>
        <w:t xml:space="preserve"> </w:t>
      </w:r>
      <w:r>
        <w:rPr>
          <w:sz w:val="24"/>
          <w:szCs w:val="24"/>
          <w:lang w:val="sr-Cyrl-CS"/>
        </w:rPr>
        <w:t>давати</w:t>
      </w:r>
      <w:r>
        <w:rPr>
          <w:sz w:val="24"/>
          <w:szCs w:val="24"/>
          <w:lang w:val="sl-SI"/>
        </w:rPr>
        <w:t xml:space="preserve"> у </w:t>
      </w:r>
      <w:r>
        <w:rPr>
          <w:sz w:val="24"/>
          <w:szCs w:val="24"/>
          <w:lang w:val="sr-Cyrl-CS"/>
        </w:rPr>
        <w:t xml:space="preserve">подзакуп, </w:t>
      </w:r>
      <w:r>
        <w:rPr>
          <w:sz w:val="24"/>
          <w:szCs w:val="24"/>
          <w:lang w:val="sl-SI"/>
        </w:rPr>
        <w:t xml:space="preserve"> </w:t>
      </w:r>
      <w:r>
        <w:rPr>
          <w:sz w:val="24"/>
          <w:szCs w:val="24"/>
          <w:lang w:val="sr-Cyrl-CS"/>
        </w:rPr>
        <w:t>нити</w:t>
      </w:r>
      <w:r>
        <w:rPr>
          <w:sz w:val="24"/>
          <w:szCs w:val="24"/>
          <w:lang w:val="sl-SI"/>
        </w:rPr>
        <w:t xml:space="preserve"> </w:t>
      </w:r>
      <w:r>
        <w:rPr>
          <w:sz w:val="24"/>
          <w:szCs w:val="24"/>
          <w:lang w:val="sr-Cyrl-CS"/>
        </w:rPr>
        <w:t>вршити</w:t>
      </w:r>
      <w:r>
        <w:rPr>
          <w:sz w:val="24"/>
          <w:szCs w:val="24"/>
          <w:lang w:val="sl-SI"/>
        </w:rPr>
        <w:t xml:space="preserve"> у </w:t>
      </w:r>
      <w:r>
        <w:rPr>
          <w:sz w:val="24"/>
          <w:szCs w:val="24"/>
          <w:lang w:val="sr-Cyrl-CS"/>
        </w:rPr>
        <w:t>њему било какве поправке</w:t>
      </w:r>
      <w:r>
        <w:rPr>
          <w:sz w:val="24"/>
          <w:szCs w:val="24"/>
          <w:lang w:val="sl-SI"/>
        </w:rPr>
        <w:t xml:space="preserve">, </w:t>
      </w:r>
      <w:r>
        <w:rPr>
          <w:sz w:val="24"/>
          <w:szCs w:val="24"/>
          <w:lang w:val="sr-Cyrl-CS"/>
        </w:rPr>
        <w:t>сем</w:t>
      </w:r>
      <w:r>
        <w:rPr>
          <w:sz w:val="24"/>
          <w:szCs w:val="24"/>
          <w:lang w:val="sl-SI"/>
        </w:rPr>
        <w:t xml:space="preserve"> </w:t>
      </w:r>
      <w:r>
        <w:rPr>
          <w:sz w:val="24"/>
          <w:szCs w:val="24"/>
          <w:lang w:val="sr-Cyrl-CS"/>
        </w:rPr>
        <w:t>оних</w:t>
      </w:r>
      <w:r>
        <w:rPr>
          <w:sz w:val="24"/>
          <w:szCs w:val="24"/>
          <w:lang w:val="sl-SI"/>
        </w:rPr>
        <w:t xml:space="preserve"> </w:t>
      </w:r>
      <w:r>
        <w:rPr>
          <w:sz w:val="24"/>
          <w:szCs w:val="24"/>
          <w:lang w:val="sr-Cyrl-CS"/>
        </w:rPr>
        <w:t>које</w:t>
      </w:r>
      <w:r>
        <w:rPr>
          <w:sz w:val="24"/>
          <w:szCs w:val="24"/>
          <w:lang w:val="sl-SI"/>
        </w:rPr>
        <w:t xml:space="preserve"> </w:t>
      </w:r>
      <w:r>
        <w:rPr>
          <w:sz w:val="24"/>
          <w:szCs w:val="24"/>
          <w:lang w:val="sr-Cyrl-CS"/>
        </w:rPr>
        <w:t>су</w:t>
      </w:r>
      <w:r>
        <w:rPr>
          <w:sz w:val="24"/>
          <w:szCs w:val="24"/>
          <w:lang w:val="sl-SI"/>
        </w:rPr>
        <w:t xml:space="preserve"> </w:t>
      </w:r>
      <w:r>
        <w:rPr>
          <w:sz w:val="24"/>
          <w:szCs w:val="24"/>
          <w:lang w:val="sr-Cyrl-CS"/>
        </w:rPr>
        <w:t>неопходне</w:t>
      </w:r>
      <w:r>
        <w:rPr>
          <w:sz w:val="24"/>
          <w:szCs w:val="24"/>
          <w:lang w:val="sl-SI"/>
        </w:rPr>
        <w:t xml:space="preserve"> </w:t>
      </w:r>
      <w:r>
        <w:rPr>
          <w:sz w:val="24"/>
          <w:szCs w:val="24"/>
          <w:lang w:val="sr-Cyrl-CS"/>
        </w:rPr>
        <w:t>за</w:t>
      </w:r>
      <w:r>
        <w:rPr>
          <w:sz w:val="24"/>
          <w:szCs w:val="24"/>
          <w:lang w:val="sl-SI"/>
        </w:rPr>
        <w:t xml:space="preserve"> </w:t>
      </w:r>
      <w:r>
        <w:rPr>
          <w:sz w:val="24"/>
          <w:szCs w:val="24"/>
          <w:lang w:val="sr-Cyrl-CS"/>
        </w:rPr>
        <w:t>његово текуће одржавање</w:t>
      </w:r>
      <w:r>
        <w:rPr>
          <w:sz w:val="24"/>
          <w:szCs w:val="24"/>
          <w:lang w:val="sl-SI"/>
        </w:rPr>
        <w:t>.</w:t>
      </w:r>
      <w:r>
        <w:rPr>
          <w:sz w:val="24"/>
          <w:szCs w:val="24"/>
          <w:lang w:val="sl-SI"/>
        </w:rPr>
        <w:tab/>
      </w:r>
      <w:r>
        <w:rPr>
          <w:sz w:val="24"/>
          <w:szCs w:val="24"/>
          <w:lang w:val="sl-SI"/>
        </w:rPr>
        <w:tab/>
      </w:r>
    </w:p>
    <w:p w:rsidR="00D613F4" w:rsidRDefault="00D613F4" w:rsidP="00D613F4">
      <w:pPr>
        <w:jc w:val="center"/>
        <w:rPr>
          <w:b/>
          <w:sz w:val="24"/>
          <w:szCs w:val="24"/>
          <w:lang w:val="sl-SI"/>
        </w:rPr>
      </w:pPr>
      <w:r>
        <w:rPr>
          <w:b/>
          <w:sz w:val="24"/>
          <w:szCs w:val="24"/>
          <w:lang w:val="sr-Cyrl-CS"/>
        </w:rPr>
        <w:t>Члан</w:t>
      </w:r>
      <w:r>
        <w:rPr>
          <w:b/>
          <w:sz w:val="24"/>
          <w:szCs w:val="24"/>
          <w:lang w:val="sl-SI"/>
        </w:rPr>
        <w:t xml:space="preserve"> 3.</w:t>
      </w:r>
    </w:p>
    <w:p w:rsidR="00D613F4" w:rsidRDefault="00D613F4" w:rsidP="00D613F4">
      <w:pPr>
        <w:jc w:val="both"/>
        <w:rPr>
          <w:sz w:val="24"/>
          <w:szCs w:val="24"/>
          <w:lang w:val="sl-SI"/>
        </w:rPr>
      </w:pPr>
      <w:r>
        <w:rPr>
          <w:sz w:val="24"/>
          <w:szCs w:val="24"/>
          <w:lang w:val="sl-SI"/>
        </w:rPr>
        <w:tab/>
      </w:r>
      <w:r>
        <w:rPr>
          <w:sz w:val="24"/>
          <w:szCs w:val="24"/>
          <w:lang w:val="sl-SI"/>
        </w:rPr>
        <w:tab/>
      </w:r>
      <w:r>
        <w:rPr>
          <w:sz w:val="24"/>
          <w:szCs w:val="24"/>
          <w:lang w:val="sr-Cyrl-CS"/>
        </w:rPr>
        <w:t>Овај</w:t>
      </w:r>
      <w:r>
        <w:rPr>
          <w:sz w:val="24"/>
          <w:szCs w:val="24"/>
          <w:lang w:val="sl-SI"/>
        </w:rPr>
        <w:t xml:space="preserve"> </w:t>
      </w:r>
      <w:r>
        <w:rPr>
          <w:sz w:val="24"/>
          <w:szCs w:val="24"/>
          <w:lang w:val="sr-Cyrl-CS"/>
        </w:rPr>
        <w:t>уговор</w:t>
      </w:r>
      <w:r>
        <w:rPr>
          <w:sz w:val="24"/>
          <w:szCs w:val="24"/>
          <w:lang w:val="sl-SI"/>
        </w:rPr>
        <w:t xml:space="preserve"> </w:t>
      </w:r>
      <w:r>
        <w:rPr>
          <w:sz w:val="24"/>
          <w:szCs w:val="24"/>
          <w:lang w:val="sr-Cyrl-CS"/>
        </w:rPr>
        <w:t>се</w:t>
      </w:r>
      <w:r>
        <w:rPr>
          <w:sz w:val="24"/>
          <w:szCs w:val="24"/>
          <w:lang w:val="sl-SI"/>
        </w:rPr>
        <w:t xml:space="preserve"> </w:t>
      </w:r>
      <w:r>
        <w:rPr>
          <w:sz w:val="24"/>
          <w:szCs w:val="24"/>
          <w:lang w:val="sr-Cyrl-CS"/>
        </w:rPr>
        <w:t>закључује на период од једн</w:t>
      </w:r>
      <w:r>
        <w:rPr>
          <w:sz w:val="24"/>
          <w:szCs w:val="24"/>
          <w:lang w:val="sl-SI"/>
        </w:rPr>
        <w:t xml:space="preserve">е </w:t>
      </w:r>
      <w:r>
        <w:rPr>
          <w:sz w:val="24"/>
          <w:szCs w:val="24"/>
          <w:lang w:val="sr-Cyrl-CS"/>
        </w:rPr>
        <w:t>годин</w:t>
      </w:r>
      <w:r>
        <w:rPr>
          <w:sz w:val="24"/>
          <w:szCs w:val="24"/>
          <w:lang w:val="sl-SI"/>
        </w:rPr>
        <w:t xml:space="preserve">е са </w:t>
      </w:r>
      <w:r>
        <w:rPr>
          <w:sz w:val="24"/>
          <w:szCs w:val="24"/>
          <w:lang w:val="sr-Cyrl-CS"/>
        </w:rPr>
        <w:t>могућношћ</w:t>
      </w:r>
      <w:r>
        <w:rPr>
          <w:sz w:val="24"/>
          <w:szCs w:val="24"/>
          <w:lang w:val="sl-SI"/>
        </w:rPr>
        <w:t xml:space="preserve">у </w:t>
      </w:r>
      <w:r>
        <w:rPr>
          <w:sz w:val="24"/>
          <w:szCs w:val="24"/>
          <w:lang w:val="sr-Cyrl-CS"/>
        </w:rPr>
        <w:t>отказ</w:t>
      </w:r>
      <w:r>
        <w:rPr>
          <w:sz w:val="24"/>
          <w:szCs w:val="24"/>
          <w:lang w:val="sl-SI"/>
        </w:rPr>
        <w:t xml:space="preserve">а </w:t>
      </w:r>
      <w:r>
        <w:rPr>
          <w:sz w:val="24"/>
          <w:szCs w:val="24"/>
          <w:lang w:val="sr-Cyrl-CS"/>
        </w:rPr>
        <w:t xml:space="preserve">у  току трајања закупног односа, </w:t>
      </w:r>
      <w:r>
        <w:rPr>
          <w:sz w:val="24"/>
          <w:szCs w:val="24"/>
          <w:lang w:val="sl-SI"/>
        </w:rPr>
        <w:t xml:space="preserve"> с </w:t>
      </w:r>
      <w:r>
        <w:rPr>
          <w:sz w:val="24"/>
          <w:szCs w:val="24"/>
          <w:lang w:val="sr-Cyrl-CS"/>
        </w:rPr>
        <w:t>тим што отказни рок не може бити краћи од м</w:t>
      </w:r>
      <w:r>
        <w:rPr>
          <w:b/>
          <w:bCs/>
          <w:sz w:val="24"/>
          <w:szCs w:val="24"/>
          <w:lang w:val="sr-Cyrl-CS"/>
        </w:rPr>
        <w:t>есец дана</w:t>
      </w:r>
      <w:r>
        <w:rPr>
          <w:sz w:val="24"/>
          <w:szCs w:val="24"/>
          <w:lang w:val="sl-SI"/>
        </w:rPr>
        <w:t>.</w:t>
      </w:r>
    </w:p>
    <w:p w:rsidR="00D613F4" w:rsidRPr="00B9234E" w:rsidRDefault="00D613F4" w:rsidP="00D613F4">
      <w:pPr>
        <w:pStyle w:val="BodyText"/>
        <w:rPr>
          <w:lang w:val="sr-Cyrl-CS"/>
        </w:rPr>
      </w:pPr>
      <w:r>
        <w:tab/>
      </w:r>
      <w:r>
        <w:tab/>
      </w:r>
      <w:r>
        <w:rPr>
          <w:lang w:val="sr-Cyrl-CS"/>
        </w:rPr>
        <w:t>Закупни однос по овом уго</w:t>
      </w:r>
      <w:r w:rsidR="00C4242D">
        <w:rPr>
          <w:lang w:val="sr-Cyrl-CS"/>
        </w:rPr>
        <w:t>вору почи</w:t>
      </w:r>
      <w:r w:rsidR="00B9234E">
        <w:rPr>
          <w:lang w:val="sr-Cyrl-CS"/>
        </w:rPr>
        <w:t>ње тећи од ________________ 2015 године.</w:t>
      </w:r>
    </w:p>
    <w:p w:rsidR="00D613F4" w:rsidRDefault="00D613F4" w:rsidP="00D613F4">
      <w:pPr>
        <w:jc w:val="center"/>
        <w:rPr>
          <w:b/>
          <w:sz w:val="24"/>
          <w:szCs w:val="24"/>
          <w:lang w:val="sl-SI"/>
        </w:rPr>
      </w:pPr>
      <w:r>
        <w:rPr>
          <w:b/>
          <w:sz w:val="24"/>
          <w:szCs w:val="24"/>
          <w:lang w:val="sr-Cyrl-CS"/>
        </w:rPr>
        <w:t>Члан</w:t>
      </w:r>
      <w:r>
        <w:rPr>
          <w:b/>
          <w:sz w:val="24"/>
          <w:szCs w:val="24"/>
          <w:lang w:val="sl-SI"/>
        </w:rPr>
        <w:t xml:space="preserve"> 4.</w:t>
      </w:r>
    </w:p>
    <w:p w:rsidR="00D613F4" w:rsidRDefault="00D613F4" w:rsidP="00D613F4">
      <w:pPr>
        <w:pStyle w:val="Heading1"/>
        <w:numPr>
          <w:ilvl w:val="0"/>
          <w:numId w:val="1"/>
        </w:numPr>
        <w:ind w:left="0"/>
        <w:rPr>
          <w:b w:val="0"/>
          <w:bCs/>
        </w:rPr>
      </w:pPr>
      <w:r>
        <w:tab/>
      </w:r>
      <w:r>
        <w:tab/>
      </w:r>
      <w:r>
        <w:rPr>
          <w:lang w:val="sr-Cyrl-CS"/>
        </w:rPr>
        <w:t>З</w:t>
      </w:r>
      <w:r>
        <w:rPr>
          <w:b w:val="0"/>
          <w:bCs/>
          <w:lang w:val="sr-Cyrl-CS"/>
        </w:rPr>
        <w:t>акуп</w:t>
      </w:r>
      <w:r w:rsidR="00C4242D">
        <w:rPr>
          <w:b w:val="0"/>
          <w:bCs/>
          <w:lang w:val="sr-Cyrl-CS"/>
        </w:rPr>
        <w:t>нина по овом Уговору је __________</w:t>
      </w:r>
      <w:r w:rsidR="00B9234E">
        <w:rPr>
          <w:b w:val="0"/>
          <w:bCs/>
          <w:lang w:val="sr-Cyrl-CS"/>
        </w:rPr>
        <w:t>динара</w:t>
      </w:r>
      <w:r>
        <w:rPr>
          <w:b w:val="0"/>
          <w:bCs/>
        </w:rPr>
        <w:t xml:space="preserve"> (</w:t>
      </w:r>
      <w:r w:rsidR="00C4242D">
        <w:rPr>
          <w:b w:val="0"/>
          <w:bCs/>
          <w:lang w:val="sr-Cyrl-CS"/>
        </w:rPr>
        <w:t>словима__________________</w:t>
      </w:r>
      <w:r>
        <w:rPr>
          <w:b w:val="0"/>
          <w:bCs/>
        </w:rPr>
        <w:t xml:space="preserve">) </w:t>
      </w:r>
      <w:r>
        <w:rPr>
          <w:b w:val="0"/>
          <w:bCs/>
          <w:lang w:val="sr-Cyrl-CS"/>
        </w:rPr>
        <w:t>без ПДВ</w:t>
      </w:r>
      <w:r>
        <w:rPr>
          <w:b w:val="0"/>
          <w:bCs/>
        </w:rPr>
        <w:t xml:space="preserve">-a, </w:t>
      </w:r>
      <w:r>
        <w:rPr>
          <w:b w:val="0"/>
          <w:bCs/>
          <w:lang w:val="sr-Cyrl-CS"/>
        </w:rPr>
        <w:t xml:space="preserve">месечно за цео закупљени пословни простор утврђен </w:t>
      </w:r>
      <w:r>
        <w:rPr>
          <w:b w:val="0"/>
          <w:bCs/>
        </w:rPr>
        <w:t xml:space="preserve">у </w:t>
      </w:r>
      <w:r>
        <w:rPr>
          <w:b w:val="0"/>
          <w:bCs/>
          <w:lang w:val="sr-Cyrl-CS"/>
        </w:rPr>
        <w:t xml:space="preserve">члану </w:t>
      </w:r>
      <w:r>
        <w:rPr>
          <w:b w:val="0"/>
          <w:bCs/>
        </w:rPr>
        <w:t xml:space="preserve">1. </w:t>
      </w:r>
      <w:r>
        <w:rPr>
          <w:b w:val="0"/>
          <w:bCs/>
          <w:lang w:val="sr-Cyrl-CS"/>
        </w:rPr>
        <w:t>овог Уговора</w:t>
      </w:r>
      <w:r>
        <w:rPr>
          <w:b w:val="0"/>
          <w:bCs/>
        </w:rPr>
        <w:t>.</w:t>
      </w:r>
    </w:p>
    <w:p w:rsidR="00D613F4" w:rsidRDefault="00D613F4" w:rsidP="00D613F4">
      <w:pPr>
        <w:pStyle w:val="Heading1"/>
        <w:numPr>
          <w:ilvl w:val="0"/>
          <w:numId w:val="1"/>
        </w:numPr>
        <w:ind w:left="15"/>
        <w:rPr>
          <w:b w:val="0"/>
        </w:rPr>
      </w:pPr>
      <w:r>
        <w:rPr>
          <w:b w:val="0"/>
        </w:rPr>
        <w:tab/>
      </w:r>
      <w:r>
        <w:rPr>
          <w:b w:val="0"/>
        </w:rPr>
        <w:tab/>
      </w:r>
      <w:r>
        <w:rPr>
          <w:b w:val="0"/>
          <w:lang w:val="sr-Cyrl-CS"/>
        </w:rPr>
        <w:t xml:space="preserve">Закупац је дужан да месечну закупнину плаћа до </w:t>
      </w:r>
      <w:r>
        <w:rPr>
          <w:b w:val="0"/>
        </w:rPr>
        <w:t>5-</w:t>
      </w:r>
      <w:r>
        <w:rPr>
          <w:b w:val="0"/>
          <w:lang w:val="sr-Cyrl-CS"/>
        </w:rPr>
        <w:t>ог</w:t>
      </w:r>
      <w:r>
        <w:rPr>
          <w:b w:val="0"/>
        </w:rPr>
        <w:t xml:space="preserve"> у </w:t>
      </w:r>
      <w:r>
        <w:rPr>
          <w:b w:val="0"/>
          <w:lang w:val="sr-Cyrl-CS"/>
        </w:rPr>
        <w:t>месецу</w:t>
      </w:r>
      <w:r>
        <w:rPr>
          <w:b w:val="0"/>
        </w:rPr>
        <w:t xml:space="preserve">, у </w:t>
      </w:r>
      <w:r>
        <w:rPr>
          <w:b w:val="0"/>
          <w:lang w:val="sr-Cyrl-CS"/>
        </w:rPr>
        <w:t>динарској противредности</w:t>
      </w:r>
      <w:r>
        <w:rPr>
          <w:b w:val="0"/>
        </w:rPr>
        <w:t xml:space="preserve">, </w:t>
      </w:r>
      <w:r>
        <w:rPr>
          <w:b w:val="0"/>
          <w:lang w:val="sr-Cyrl-CS"/>
        </w:rPr>
        <w:t>по средњем  курсу Народне банке Србије</w:t>
      </w:r>
      <w:r>
        <w:rPr>
          <w:b w:val="0"/>
        </w:rPr>
        <w:t xml:space="preserve">, </w:t>
      </w:r>
      <w:r>
        <w:rPr>
          <w:b w:val="0"/>
          <w:lang w:val="sr-Cyrl-CS"/>
        </w:rPr>
        <w:t>на дан уплате</w:t>
      </w:r>
      <w:r>
        <w:rPr>
          <w:b w:val="0"/>
        </w:rPr>
        <w:t>.</w:t>
      </w:r>
    </w:p>
    <w:p w:rsidR="00D613F4" w:rsidRDefault="00D613F4" w:rsidP="00D613F4">
      <w:pPr>
        <w:pStyle w:val="Heading1"/>
        <w:numPr>
          <w:ilvl w:val="0"/>
          <w:numId w:val="1"/>
        </w:numPr>
        <w:ind w:left="15"/>
        <w:rPr>
          <w:b w:val="0"/>
          <w:bCs/>
        </w:rPr>
      </w:pPr>
      <w:r>
        <w:rPr>
          <w:b w:val="0"/>
          <w:bCs/>
        </w:rPr>
        <w:t xml:space="preserve">  </w:t>
      </w:r>
      <w:r>
        <w:rPr>
          <w:b w:val="0"/>
          <w:bCs/>
        </w:rPr>
        <w:tab/>
      </w:r>
      <w:r>
        <w:rPr>
          <w:b w:val="0"/>
          <w:bCs/>
        </w:rPr>
        <w:tab/>
      </w:r>
      <w:r>
        <w:rPr>
          <w:b w:val="0"/>
          <w:bCs/>
          <w:lang w:val="sr-Cyrl-CS"/>
        </w:rPr>
        <w:t>Уплату вршити на текући рачун број</w:t>
      </w:r>
      <w:r>
        <w:rPr>
          <w:b w:val="0"/>
          <w:bCs/>
        </w:rPr>
        <w:t xml:space="preserve">: </w:t>
      </w:r>
      <w:r w:rsidR="00C4242D">
        <w:rPr>
          <w:b w:val="0"/>
          <w:bCs/>
          <w:lang w:val="sr-Cyrl-CS"/>
        </w:rPr>
        <w:t>________________________</w:t>
      </w:r>
      <w:r>
        <w:rPr>
          <w:b w:val="0"/>
          <w:bCs/>
        </w:rPr>
        <w:t xml:space="preserve">, </w:t>
      </w:r>
      <w:r w:rsidR="00C4242D">
        <w:rPr>
          <w:b w:val="0"/>
          <w:bCs/>
          <w:lang w:val="sr-Cyrl-RS"/>
        </w:rPr>
        <w:t>Банка</w:t>
      </w:r>
      <w:r w:rsidR="00C4242D">
        <w:rPr>
          <w:b w:val="0"/>
          <w:bCs/>
          <w:lang w:val="sr-Cyrl-CS"/>
        </w:rPr>
        <w:t xml:space="preserve">_______________________, </w:t>
      </w:r>
      <w:r>
        <w:rPr>
          <w:b w:val="0"/>
          <w:bCs/>
        </w:rPr>
        <w:t>.</w:t>
      </w:r>
    </w:p>
    <w:p w:rsidR="00D613F4" w:rsidRPr="00C4242D" w:rsidRDefault="00D613F4" w:rsidP="00D613F4">
      <w:pPr>
        <w:jc w:val="both"/>
        <w:rPr>
          <w:sz w:val="24"/>
          <w:szCs w:val="24"/>
          <w:lang w:val="sr-Cyrl-CS"/>
        </w:rPr>
      </w:pPr>
      <w:r>
        <w:rPr>
          <w:sz w:val="24"/>
          <w:szCs w:val="24"/>
          <w:lang w:val="sl-SI"/>
        </w:rPr>
        <w:tab/>
      </w:r>
      <w:r>
        <w:rPr>
          <w:sz w:val="24"/>
          <w:szCs w:val="24"/>
          <w:lang w:val="sr-Cyrl-CS"/>
        </w:rPr>
        <w:t>Припaдајући</w:t>
      </w:r>
      <w:r>
        <w:rPr>
          <w:sz w:val="24"/>
          <w:szCs w:val="24"/>
          <w:lang w:val="sl-SI"/>
        </w:rPr>
        <w:t xml:space="preserve"> </w:t>
      </w:r>
      <w:r>
        <w:rPr>
          <w:sz w:val="24"/>
          <w:szCs w:val="24"/>
          <w:lang w:val="sr-Cyrl-CS"/>
        </w:rPr>
        <w:t>порез</w:t>
      </w:r>
      <w:r>
        <w:rPr>
          <w:sz w:val="24"/>
          <w:szCs w:val="24"/>
          <w:lang w:val="sl-SI"/>
        </w:rPr>
        <w:t xml:space="preserve"> </w:t>
      </w:r>
      <w:r>
        <w:rPr>
          <w:sz w:val="24"/>
          <w:szCs w:val="24"/>
          <w:lang w:val="sr-Cyrl-CS"/>
        </w:rPr>
        <w:t>на</w:t>
      </w:r>
      <w:r>
        <w:rPr>
          <w:sz w:val="24"/>
          <w:szCs w:val="24"/>
          <w:lang w:val="sl-SI"/>
        </w:rPr>
        <w:t xml:space="preserve"> </w:t>
      </w:r>
      <w:r>
        <w:rPr>
          <w:sz w:val="24"/>
          <w:szCs w:val="24"/>
          <w:lang w:val="sr-Cyrl-CS"/>
        </w:rPr>
        <w:t>услуге</w:t>
      </w:r>
      <w:r>
        <w:rPr>
          <w:sz w:val="24"/>
          <w:szCs w:val="24"/>
          <w:lang w:val="sl-SI"/>
        </w:rPr>
        <w:t xml:space="preserve"> </w:t>
      </w:r>
      <w:r>
        <w:rPr>
          <w:sz w:val="24"/>
          <w:szCs w:val="24"/>
          <w:lang w:val="sr-Cyrl-CS"/>
        </w:rPr>
        <w:t>закупа</w:t>
      </w:r>
      <w:r>
        <w:rPr>
          <w:sz w:val="24"/>
          <w:szCs w:val="24"/>
          <w:lang w:val="sl-SI"/>
        </w:rPr>
        <w:t xml:space="preserve"> </w:t>
      </w:r>
      <w:r>
        <w:rPr>
          <w:sz w:val="24"/>
          <w:szCs w:val="24"/>
          <w:lang w:val="sr-Cyrl-CS"/>
        </w:rPr>
        <w:t>ће</w:t>
      </w:r>
      <w:r>
        <w:rPr>
          <w:sz w:val="24"/>
          <w:szCs w:val="24"/>
          <w:lang w:val="sr-Latn-CS"/>
        </w:rPr>
        <w:t xml:space="preserve"> </w:t>
      </w:r>
      <w:r>
        <w:rPr>
          <w:sz w:val="24"/>
          <w:szCs w:val="24"/>
          <w:lang w:val="sr-Cyrl-CS"/>
        </w:rPr>
        <w:t>закупац обрачунати и плаћати у склад</w:t>
      </w:r>
      <w:r>
        <w:rPr>
          <w:sz w:val="24"/>
          <w:szCs w:val="24"/>
          <w:lang w:val="sr-Latn-CS"/>
        </w:rPr>
        <w:t xml:space="preserve">у </w:t>
      </w:r>
      <w:r>
        <w:rPr>
          <w:sz w:val="24"/>
          <w:szCs w:val="24"/>
          <w:lang w:val="sr-Cyrl-CS"/>
        </w:rPr>
        <w:t>са Зак</w:t>
      </w:r>
      <w:r>
        <w:rPr>
          <w:sz w:val="24"/>
          <w:szCs w:val="24"/>
          <w:lang w:val="sl-SI"/>
        </w:rPr>
        <w:t>о</w:t>
      </w:r>
      <w:r>
        <w:rPr>
          <w:sz w:val="24"/>
          <w:szCs w:val="24"/>
          <w:lang w:val="sr-Cyrl-CS"/>
        </w:rPr>
        <w:t>ном.</w:t>
      </w:r>
    </w:p>
    <w:p w:rsidR="00D613F4" w:rsidRDefault="00D613F4" w:rsidP="00D613F4">
      <w:pPr>
        <w:jc w:val="center"/>
        <w:rPr>
          <w:b/>
          <w:sz w:val="24"/>
          <w:szCs w:val="24"/>
          <w:lang w:val="sl-SI"/>
        </w:rPr>
      </w:pPr>
      <w:r>
        <w:rPr>
          <w:b/>
          <w:sz w:val="24"/>
          <w:szCs w:val="24"/>
          <w:lang w:val="sr-Cyrl-CS"/>
        </w:rPr>
        <w:t>Члан</w:t>
      </w:r>
      <w:r>
        <w:rPr>
          <w:b/>
          <w:sz w:val="24"/>
          <w:szCs w:val="24"/>
          <w:lang w:val="sl-SI"/>
        </w:rPr>
        <w:t xml:space="preserve"> 5.</w:t>
      </w:r>
    </w:p>
    <w:p w:rsidR="00D613F4" w:rsidRDefault="00D613F4" w:rsidP="00D613F4">
      <w:pPr>
        <w:pStyle w:val="BodyText2"/>
        <w:rPr>
          <w:sz w:val="24"/>
          <w:szCs w:val="24"/>
        </w:rPr>
      </w:pPr>
      <w:r>
        <w:rPr>
          <w:sz w:val="24"/>
          <w:szCs w:val="24"/>
        </w:rPr>
        <w:tab/>
      </w:r>
      <w:r>
        <w:rPr>
          <w:sz w:val="24"/>
          <w:szCs w:val="24"/>
        </w:rPr>
        <w:tab/>
      </w:r>
      <w:r>
        <w:rPr>
          <w:sz w:val="24"/>
          <w:szCs w:val="24"/>
          <w:lang w:val="sr-Cyrl-CS"/>
        </w:rPr>
        <w:t>Закуподавац даје закупцу једну телефонску линију број</w:t>
      </w:r>
      <w:r w:rsidR="00C4242D">
        <w:rPr>
          <w:sz w:val="24"/>
          <w:szCs w:val="24"/>
        </w:rPr>
        <w:t xml:space="preserve"> ________________</w:t>
      </w:r>
      <w:r>
        <w:rPr>
          <w:sz w:val="24"/>
          <w:szCs w:val="24"/>
          <w:lang w:val="sr-Cyrl-CS"/>
        </w:rPr>
        <w:t xml:space="preserve"> на коришћење за све време важења овог Уговора</w:t>
      </w:r>
      <w:r>
        <w:rPr>
          <w:sz w:val="24"/>
          <w:szCs w:val="24"/>
        </w:rPr>
        <w:t>.</w:t>
      </w:r>
    </w:p>
    <w:p w:rsidR="00D613F4" w:rsidRPr="00C4242D" w:rsidRDefault="00D613F4" w:rsidP="00D613F4">
      <w:pPr>
        <w:jc w:val="both"/>
        <w:rPr>
          <w:sz w:val="24"/>
          <w:szCs w:val="24"/>
          <w:lang w:val="sl-SI"/>
        </w:rPr>
      </w:pPr>
      <w:r>
        <w:rPr>
          <w:sz w:val="24"/>
          <w:szCs w:val="24"/>
          <w:lang w:val="sl-SI"/>
        </w:rPr>
        <w:tab/>
      </w:r>
      <w:r>
        <w:rPr>
          <w:sz w:val="24"/>
          <w:szCs w:val="24"/>
          <w:lang w:val="sl-SI"/>
        </w:rPr>
        <w:tab/>
      </w:r>
      <w:r>
        <w:rPr>
          <w:sz w:val="24"/>
          <w:szCs w:val="24"/>
          <w:lang w:val="sr-Cyrl-CS"/>
        </w:rPr>
        <w:t>Трошкови</w:t>
      </w:r>
      <w:r>
        <w:rPr>
          <w:sz w:val="24"/>
          <w:szCs w:val="24"/>
          <w:lang w:val="sl-SI"/>
        </w:rPr>
        <w:t xml:space="preserve"> </w:t>
      </w:r>
      <w:r>
        <w:rPr>
          <w:sz w:val="24"/>
          <w:szCs w:val="24"/>
          <w:lang w:val="sr-Cyrl-CS"/>
        </w:rPr>
        <w:t>коришћења</w:t>
      </w:r>
      <w:r>
        <w:rPr>
          <w:sz w:val="24"/>
          <w:szCs w:val="24"/>
          <w:lang w:val="sl-SI"/>
        </w:rPr>
        <w:t xml:space="preserve"> </w:t>
      </w:r>
      <w:r>
        <w:rPr>
          <w:sz w:val="24"/>
          <w:szCs w:val="24"/>
          <w:lang w:val="sr-Cyrl-CS"/>
        </w:rPr>
        <w:t>наведебе</w:t>
      </w:r>
      <w:r>
        <w:rPr>
          <w:sz w:val="24"/>
          <w:szCs w:val="24"/>
          <w:lang w:val="sl-SI"/>
        </w:rPr>
        <w:t xml:space="preserve"> </w:t>
      </w:r>
      <w:r>
        <w:rPr>
          <w:sz w:val="24"/>
          <w:szCs w:val="24"/>
          <w:lang w:val="sr-Cyrl-CS"/>
        </w:rPr>
        <w:t>телефонске</w:t>
      </w:r>
      <w:r>
        <w:rPr>
          <w:sz w:val="24"/>
          <w:szCs w:val="24"/>
          <w:lang w:val="sl-SI"/>
        </w:rPr>
        <w:t xml:space="preserve"> </w:t>
      </w:r>
      <w:r>
        <w:rPr>
          <w:sz w:val="24"/>
          <w:szCs w:val="24"/>
          <w:lang w:val="sr-Cyrl-CS"/>
        </w:rPr>
        <w:t>линије</w:t>
      </w:r>
      <w:r>
        <w:rPr>
          <w:sz w:val="24"/>
          <w:szCs w:val="24"/>
          <w:lang w:val="sl-SI"/>
        </w:rPr>
        <w:t xml:space="preserve"> </w:t>
      </w:r>
      <w:r>
        <w:rPr>
          <w:sz w:val="24"/>
          <w:szCs w:val="24"/>
          <w:lang w:val="sr-Cyrl-CS"/>
        </w:rPr>
        <w:t>падају</w:t>
      </w:r>
      <w:r>
        <w:rPr>
          <w:sz w:val="24"/>
          <w:szCs w:val="24"/>
          <w:lang w:val="sl-SI"/>
        </w:rPr>
        <w:t xml:space="preserve"> </w:t>
      </w:r>
      <w:r>
        <w:rPr>
          <w:sz w:val="24"/>
          <w:szCs w:val="24"/>
          <w:lang w:val="sr-Cyrl-CS"/>
        </w:rPr>
        <w:t>на</w:t>
      </w:r>
      <w:r>
        <w:rPr>
          <w:sz w:val="24"/>
          <w:szCs w:val="24"/>
          <w:lang w:val="sl-SI"/>
        </w:rPr>
        <w:t xml:space="preserve"> </w:t>
      </w:r>
      <w:r>
        <w:rPr>
          <w:sz w:val="24"/>
          <w:szCs w:val="24"/>
          <w:lang w:val="sr-Cyrl-CS"/>
        </w:rPr>
        <w:t>терет</w:t>
      </w:r>
      <w:r>
        <w:rPr>
          <w:sz w:val="24"/>
          <w:szCs w:val="24"/>
          <w:lang w:val="sl-SI"/>
        </w:rPr>
        <w:t xml:space="preserve"> </w:t>
      </w:r>
      <w:r>
        <w:rPr>
          <w:sz w:val="24"/>
          <w:szCs w:val="24"/>
          <w:lang w:val="sr-Cyrl-CS"/>
        </w:rPr>
        <w:t>Закупца</w:t>
      </w:r>
      <w:r>
        <w:rPr>
          <w:sz w:val="24"/>
          <w:szCs w:val="24"/>
          <w:lang w:val="sl-SI"/>
        </w:rPr>
        <w:t xml:space="preserve">, а </w:t>
      </w:r>
      <w:r>
        <w:rPr>
          <w:sz w:val="24"/>
          <w:szCs w:val="24"/>
          <w:lang w:val="sr-Cyrl-CS"/>
        </w:rPr>
        <w:t>по</w:t>
      </w:r>
      <w:r>
        <w:rPr>
          <w:sz w:val="24"/>
          <w:szCs w:val="24"/>
          <w:lang w:val="sl-SI"/>
        </w:rPr>
        <w:t xml:space="preserve"> </w:t>
      </w:r>
      <w:r>
        <w:rPr>
          <w:sz w:val="24"/>
          <w:szCs w:val="24"/>
          <w:lang w:val="sr-Cyrl-CS"/>
        </w:rPr>
        <w:t>рачуну</w:t>
      </w:r>
      <w:r>
        <w:rPr>
          <w:sz w:val="24"/>
          <w:szCs w:val="24"/>
          <w:lang w:val="sl-SI"/>
        </w:rPr>
        <w:t xml:space="preserve"> </w:t>
      </w:r>
      <w:r>
        <w:rPr>
          <w:sz w:val="24"/>
          <w:szCs w:val="24"/>
          <w:lang w:val="sr-Cyrl-CS"/>
        </w:rPr>
        <w:t>пружаоца</w:t>
      </w:r>
      <w:r>
        <w:rPr>
          <w:sz w:val="24"/>
          <w:szCs w:val="24"/>
          <w:lang w:val="sl-SI"/>
        </w:rPr>
        <w:t xml:space="preserve"> </w:t>
      </w:r>
      <w:r>
        <w:rPr>
          <w:sz w:val="24"/>
          <w:szCs w:val="24"/>
          <w:lang w:val="sr-Cyrl-CS"/>
        </w:rPr>
        <w:t>ПТТ</w:t>
      </w:r>
      <w:r>
        <w:rPr>
          <w:sz w:val="24"/>
          <w:szCs w:val="24"/>
          <w:lang w:val="sl-SI"/>
        </w:rPr>
        <w:t xml:space="preserve"> </w:t>
      </w:r>
      <w:r>
        <w:rPr>
          <w:sz w:val="24"/>
          <w:szCs w:val="24"/>
          <w:lang w:val="sr-Cyrl-CS"/>
        </w:rPr>
        <w:t>услуга</w:t>
      </w:r>
      <w:r>
        <w:rPr>
          <w:sz w:val="24"/>
          <w:szCs w:val="24"/>
          <w:lang w:val="sl-SI"/>
        </w:rPr>
        <w:t>.</w:t>
      </w:r>
    </w:p>
    <w:p w:rsidR="00D613F4" w:rsidRDefault="00D613F4" w:rsidP="00D613F4">
      <w:pPr>
        <w:jc w:val="center"/>
        <w:rPr>
          <w:b/>
          <w:sz w:val="24"/>
          <w:szCs w:val="24"/>
          <w:lang w:val="sl-SI"/>
        </w:rPr>
      </w:pPr>
      <w:r>
        <w:rPr>
          <w:b/>
          <w:sz w:val="24"/>
          <w:szCs w:val="24"/>
          <w:lang w:val="sr-Cyrl-CS"/>
        </w:rPr>
        <w:t>Члан</w:t>
      </w:r>
      <w:r>
        <w:rPr>
          <w:b/>
          <w:sz w:val="24"/>
          <w:szCs w:val="24"/>
          <w:lang w:val="sl-SI"/>
        </w:rPr>
        <w:t xml:space="preserve"> 6.</w:t>
      </w:r>
    </w:p>
    <w:p w:rsidR="00D613F4" w:rsidRDefault="00D613F4" w:rsidP="00D613F4">
      <w:pPr>
        <w:pStyle w:val="BodyText"/>
        <w:rPr>
          <w:lang w:val="sr-Cyrl-CS"/>
        </w:rPr>
      </w:pPr>
      <w:r>
        <w:tab/>
      </w:r>
      <w:r>
        <w:tab/>
      </w:r>
      <w:r>
        <w:rPr>
          <w:lang w:val="sr-Cyrl-CS"/>
        </w:rPr>
        <w:t>Трошкове електричне енергије</w:t>
      </w:r>
      <w:r>
        <w:t xml:space="preserve">, </w:t>
      </w:r>
      <w:r>
        <w:rPr>
          <w:lang w:val="sr-Cyrl-CS"/>
        </w:rPr>
        <w:t xml:space="preserve">коришћења </w:t>
      </w:r>
      <w:r>
        <w:t xml:space="preserve">и </w:t>
      </w:r>
      <w:r>
        <w:rPr>
          <w:lang w:val="sr-Cyrl-CS"/>
        </w:rPr>
        <w:t>одржавања простора</w:t>
      </w:r>
      <w:r>
        <w:t xml:space="preserve">, </w:t>
      </w:r>
      <w:r>
        <w:rPr>
          <w:lang w:val="sr-Cyrl-CS"/>
        </w:rPr>
        <w:t>грађевинског земљишта</w:t>
      </w:r>
      <w:r>
        <w:t xml:space="preserve">, </w:t>
      </w:r>
      <w:r>
        <w:rPr>
          <w:lang w:val="sr-Cyrl-CS"/>
        </w:rPr>
        <w:t>воде</w:t>
      </w:r>
      <w:r>
        <w:t xml:space="preserve">, </w:t>
      </w:r>
      <w:r>
        <w:rPr>
          <w:lang w:val="sr-Cyrl-CS"/>
        </w:rPr>
        <w:t>изношење смећа</w:t>
      </w:r>
      <w:r>
        <w:t xml:space="preserve"> и </w:t>
      </w:r>
      <w:r>
        <w:rPr>
          <w:lang w:val="sr-Cyrl-CS"/>
        </w:rPr>
        <w:t>осталих комуналних услуга</w:t>
      </w:r>
      <w:r>
        <w:t xml:space="preserve">, </w:t>
      </w:r>
      <w:r>
        <w:rPr>
          <w:lang w:val="sr-Cyrl-CS"/>
        </w:rPr>
        <w:t>закупац ће плаћати сразмерно површини пословног простора из члана</w:t>
      </w:r>
      <w:r>
        <w:t xml:space="preserve"> 1.</w:t>
      </w:r>
      <w:r>
        <w:rPr>
          <w:lang w:val="sr-Cyrl-CS"/>
        </w:rPr>
        <w:t>овог Уговора.</w:t>
      </w:r>
    </w:p>
    <w:p w:rsidR="00D613F4" w:rsidRPr="00C4242D" w:rsidRDefault="00D613F4" w:rsidP="00C4242D">
      <w:pPr>
        <w:jc w:val="both"/>
        <w:rPr>
          <w:sz w:val="24"/>
          <w:szCs w:val="24"/>
          <w:lang w:val="sl-SI"/>
        </w:rPr>
      </w:pPr>
      <w:r>
        <w:rPr>
          <w:sz w:val="24"/>
          <w:szCs w:val="24"/>
          <w:lang w:val="sl-SI"/>
        </w:rPr>
        <w:tab/>
      </w:r>
      <w:r>
        <w:rPr>
          <w:sz w:val="24"/>
          <w:szCs w:val="24"/>
          <w:lang w:val="sl-SI"/>
        </w:rPr>
        <w:tab/>
      </w:r>
      <w:r>
        <w:rPr>
          <w:sz w:val="24"/>
          <w:szCs w:val="24"/>
          <w:lang w:val="sr-Cyrl-CS"/>
        </w:rPr>
        <w:t>Наведене</w:t>
      </w:r>
      <w:r>
        <w:rPr>
          <w:sz w:val="24"/>
          <w:szCs w:val="24"/>
          <w:lang w:val="sl-SI"/>
        </w:rPr>
        <w:t xml:space="preserve"> </w:t>
      </w:r>
      <w:r>
        <w:rPr>
          <w:sz w:val="24"/>
          <w:szCs w:val="24"/>
          <w:lang w:val="sr-Cyrl-CS"/>
        </w:rPr>
        <w:t>трошкове</w:t>
      </w:r>
      <w:r>
        <w:rPr>
          <w:sz w:val="24"/>
          <w:szCs w:val="24"/>
          <w:lang w:val="sl-SI"/>
        </w:rPr>
        <w:t xml:space="preserve"> </w:t>
      </w:r>
      <w:r>
        <w:rPr>
          <w:sz w:val="24"/>
          <w:szCs w:val="24"/>
          <w:lang w:val="sr-Cyrl-CS"/>
        </w:rPr>
        <w:t>закупац</w:t>
      </w:r>
      <w:r>
        <w:rPr>
          <w:sz w:val="24"/>
          <w:szCs w:val="24"/>
          <w:lang w:val="sl-SI"/>
        </w:rPr>
        <w:t xml:space="preserve"> </w:t>
      </w:r>
      <w:r>
        <w:rPr>
          <w:sz w:val="24"/>
          <w:szCs w:val="24"/>
          <w:lang w:val="sr-Cyrl-CS"/>
        </w:rPr>
        <w:t>ће</w:t>
      </w:r>
      <w:r>
        <w:rPr>
          <w:sz w:val="24"/>
          <w:szCs w:val="24"/>
          <w:lang w:val="sl-SI"/>
        </w:rPr>
        <w:t xml:space="preserve"> </w:t>
      </w:r>
      <w:r>
        <w:rPr>
          <w:sz w:val="24"/>
          <w:szCs w:val="24"/>
          <w:lang w:val="sr-Cyrl-CS"/>
        </w:rPr>
        <w:t>плаћати</w:t>
      </w:r>
      <w:r>
        <w:rPr>
          <w:sz w:val="24"/>
          <w:szCs w:val="24"/>
          <w:lang w:val="sl-SI"/>
        </w:rPr>
        <w:t xml:space="preserve"> </w:t>
      </w:r>
      <w:r>
        <w:rPr>
          <w:sz w:val="24"/>
          <w:szCs w:val="24"/>
          <w:lang w:val="sr-Cyrl-CS"/>
        </w:rPr>
        <w:t>по</w:t>
      </w:r>
      <w:r>
        <w:rPr>
          <w:sz w:val="24"/>
          <w:szCs w:val="24"/>
          <w:lang w:val="sl-SI"/>
        </w:rPr>
        <w:t xml:space="preserve"> </w:t>
      </w:r>
      <w:r>
        <w:rPr>
          <w:sz w:val="24"/>
          <w:szCs w:val="24"/>
          <w:lang w:val="sr-Cyrl-CS"/>
        </w:rPr>
        <w:t>рачунима</w:t>
      </w:r>
      <w:r>
        <w:rPr>
          <w:sz w:val="24"/>
          <w:szCs w:val="24"/>
          <w:lang w:val="sl-SI"/>
        </w:rPr>
        <w:t xml:space="preserve"> </w:t>
      </w:r>
      <w:r>
        <w:rPr>
          <w:sz w:val="24"/>
          <w:szCs w:val="24"/>
          <w:lang w:val="sr-Cyrl-CS"/>
        </w:rPr>
        <w:t>које</w:t>
      </w:r>
      <w:r>
        <w:rPr>
          <w:sz w:val="24"/>
          <w:szCs w:val="24"/>
          <w:lang w:val="sl-SI"/>
        </w:rPr>
        <w:t xml:space="preserve"> </w:t>
      </w:r>
      <w:r>
        <w:rPr>
          <w:sz w:val="24"/>
          <w:szCs w:val="24"/>
          <w:lang w:val="sr-Cyrl-CS"/>
        </w:rPr>
        <w:t>му</w:t>
      </w:r>
      <w:r>
        <w:rPr>
          <w:sz w:val="24"/>
          <w:szCs w:val="24"/>
          <w:lang w:val="sl-SI"/>
        </w:rPr>
        <w:t xml:space="preserve"> </w:t>
      </w:r>
      <w:r>
        <w:rPr>
          <w:sz w:val="24"/>
          <w:szCs w:val="24"/>
          <w:lang w:val="sr-Cyrl-CS"/>
        </w:rPr>
        <w:t>испостави</w:t>
      </w:r>
      <w:r>
        <w:rPr>
          <w:sz w:val="24"/>
          <w:szCs w:val="24"/>
          <w:lang w:val="sl-SI"/>
        </w:rPr>
        <w:t xml:space="preserve"> </w:t>
      </w:r>
      <w:r>
        <w:rPr>
          <w:sz w:val="24"/>
          <w:szCs w:val="24"/>
          <w:lang w:val="sr-Cyrl-CS"/>
        </w:rPr>
        <w:t>пружалац</w:t>
      </w:r>
      <w:r>
        <w:rPr>
          <w:sz w:val="24"/>
          <w:szCs w:val="24"/>
          <w:lang w:val="sl-SI"/>
        </w:rPr>
        <w:t xml:space="preserve"> </w:t>
      </w:r>
      <w:r>
        <w:rPr>
          <w:sz w:val="24"/>
          <w:szCs w:val="24"/>
          <w:lang w:val="sr-Cyrl-CS"/>
        </w:rPr>
        <w:t>услуга</w:t>
      </w:r>
      <w:r>
        <w:rPr>
          <w:sz w:val="24"/>
          <w:szCs w:val="24"/>
          <w:lang w:val="sl-SI"/>
        </w:rPr>
        <w:t xml:space="preserve">, а </w:t>
      </w:r>
      <w:r>
        <w:rPr>
          <w:sz w:val="24"/>
          <w:szCs w:val="24"/>
          <w:lang w:val="sr-Cyrl-CS"/>
        </w:rPr>
        <w:t>по</w:t>
      </w:r>
      <w:r>
        <w:rPr>
          <w:sz w:val="24"/>
          <w:szCs w:val="24"/>
          <w:lang w:val="sl-SI"/>
        </w:rPr>
        <w:t xml:space="preserve"> </w:t>
      </w:r>
      <w:r>
        <w:rPr>
          <w:sz w:val="24"/>
          <w:szCs w:val="24"/>
          <w:lang w:val="sr-Cyrl-CS"/>
        </w:rPr>
        <w:t>истеку</w:t>
      </w:r>
      <w:r>
        <w:rPr>
          <w:sz w:val="24"/>
          <w:szCs w:val="24"/>
          <w:lang w:val="sl-SI"/>
        </w:rPr>
        <w:t xml:space="preserve"> </w:t>
      </w:r>
      <w:r>
        <w:rPr>
          <w:sz w:val="24"/>
          <w:szCs w:val="24"/>
          <w:lang w:val="sr-Cyrl-CS"/>
        </w:rPr>
        <w:t>уговорног</w:t>
      </w:r>
      <w:r>
        <w:rPr>
          <w:sz w:val="24"/>
          <w:szCs w:val="24"/>
          <w:lang w:val="sl-SI"/>
        </w:rPr>
        <w:t xml:space="preserve"> </w:t>
      </w:r>
      <w:r>
        <w:rPr>
          <w:sz w:val="24"/>
          <w:szCs w:val="24"/>
          <w:lang w:val="sr-Cyrl-CS"/>
        </w:rPr>
        <w:t>односа</w:t>
      </w:r>
      <w:r>
        <w:rPr>
          <w:sz w:val="24"/>
          <w:szCs w:val="24"/>
          <w:lang w:val="sl-SI"/>
        </w:rPr>
        <w:t xml:space="preserve">, </w:t>
      </w:r>
      <w:r>
        <w:rPr>
          <w:sz w:val="24"/>
          <w:szCs w:val="24"/>
          <w:lang w:val="sr-Cyrl-CS"/>
        </w:rPr>
        <w:t>закупац</w:t>
      </w:r>
      <w:r>
        <w:rPr>
          <w:sz w:val="24"/>
          <w:szCs w:val="24"/>
          <w:lang w:val="sl-SI"/>
        </w:rPr>
        <w:t xml:space="preserve"> </w:t>
      </w:r>
      <w:r>
        <w:rPr>
          <w:sz w:val="24"/>
          <w:szCs w:val="24"/>
          <w:lang w:val="sr-Cyrl-CS"/>
        </w:rPr>
        <w:t>је</w:t>
      </w:r>
      <w:r>
        <w:rPr>
          <w:sz w:val="24"/>
          <w:szCs w:val="24"/>
          <w:lang w:val="sl-SI"/>
        </w:rPr>
        <w:t xml:space="preserve"> </w:t>
      </w:r>
      <w:r>
        <w:rPr>
          <w:sz w:val="24"/>
          <w:szCs w:val="24"/>
          <w:lang w:val="sr-Cyrl-CS"/>
        </w:rPr>
        <w:t>дужан</w:t>
      </w:r>
      <w:r>
        <w:rPr>
          <w:sz w:val="24"/>
          <w:szCs w:val="24"/>
          <w:lang w:val="sl-SI"/>
        </w:rPr>
        <w:t xml:space="preserve"> </w:t>
      </w:r>
      <w:r>
        <w:rPr>
          <w:sz w:val="24"/>
          <w:szCs w:val="24"/>
          <w:lang w:val="sr-Cyrl-CS"/>
        </w:rPr>
        <w:t>да</w:t>
      </w:r>
      <w:r>
        <w:rPr>
          <w:sz w:val="24"/>
          <w:szCs w:val="24"/>
          <w:lang w:val="sl-SI"/>
        </w:rPr>
        <w:t xml:space="preserve"> </w:t>
      </w:r>
      <w:r>
        <w:rPr>
          <w:sz w:val="24"/>
          <w:szCs w:val="24"/>
          <w:lang w:val="sr-Cyrl-CS"/>
        </w:rPr>
        <w:t>закуподавцу</w:t>
      </w:r>
      <w:r>
        <w:rPr>
          <w:sz w:val="24"/>
          <w:szCs w:val="24"/>
          <w:lang w:val="sl-SI"/>
        </w:rPr>
        <w:t xml:space="preserve"> </w:t>
      </w:r>
      <w:r>
        <w:rPr>
          <w:sz w:val="24"/>
          <w:szCs w:val="24"/>
          <w:lang w:val="sr-Cyrl-CS"/>
        </w:rPr>
        <w:t>достави</w:t>
      </w:r>
      <w:r>
        <w:rPr>
          <w:sz w:val="24"/>
          <w:szCs w:val="24"/>
          <w:lang w:val="sl-SI"/>
        </w:rPr>
        <w:t xml:space="preserve"> </w:t>
      </w:r>
      <w:r>
        <w:rPr>
          <w:sz w:val="24"/>
          <w:szCs w:val="24"/>
          <w:lang w:val="sr-Cyrl-CS"/>
        </w:rPr>
        <w:t>на</w:t>
      </w:r>
      <w:r>
        <w:rPr>
          <w:sz w:val="24"/>
          <w:szCs w:val="24"/>
          <w:lang w:val="sl-SI"/>
        </w:rPr>
        <w:t xml:space="preserve"> </w:t>
      </w:r>
      <w:r>
        <w:rPr>
          <w:sz w:val="24"/>
          <w:szCs w:val="24"/>
          <w:lang w:val="sr-Cyrl-CS"/>
        </w:rPr>
        <w:t>увид</w:t>
      </w:r>
      <w:r>
        <w:rPr>
          <w:sz w:val="24"/>
          <w:szCs w:val="24"/>
          <w:lang w:val="sl-SI"/>
        </w:rPr>
        <w:t xml:space="preserve"> </w:t>
      </w:r>
      <w:r>
        <w:rPr>
          <w:sz w:val="24"/>
          <w:szCs w:val="24"/>
          <w:lang w:val="sr-Cyrl-CS"/>
        </w:rPr>
        <w:t>доказе</w:t>
      </w:r>
      <w:r>
        <w:rPr>
          <w:sz w:val="24"/>
          <w:szCs w:val="24"/>
          <w:lang w:val="sl-SI"/>
        </w:rPr>
        <w:t xml:space="preserve"> о </w:t>
      </w:r>
      <w:r>
        <w:rPr>
          <w:sz w:val="24"/>
          <w:szCs w:val="24"/>
          <w:lang w:val="sr-Cyrl-CS"/>
        </w:rPr>
        <w:t>уплати</w:t>
      </w:r>
      <w:r>
        <w:rPr>
          <w:sz w:val="24"/>
          <w:szCs w:val="24"/>
          <w:lang w:val="sl-SI"/>
        </w:rPr>
        <w:t xml:space="preserve"> </w:t>
      </w:r>
      <w:r>
        <w:rPr>
          <w:sz w:val="24"/>
          <w:szCs w:val="24"/>
          <w:lang w:val="sr-Cyrl-CS"/>
        </w:rPr>
        <w:t>наведених</w:t>
      </w:r>
      <w:r>
        <w:rPr>
          <w:sz w:val="24"/>
          <w:szCs w:val="24"/>
          <w:lang w:val="sl-SI"/>
        </w:rPr>
        <w:t xml:space="preserve"> </w:t>
      </w:r>
      <w:r>
        <w:rPr>
          <w:sz w:val="24"/>
          <w:szCs w:val="24"/>
          <w:lang w:val="sr-Cyrl-CS"/>
        </w:rPr>
        <w:t>трошкова</w:t>
      </w:r>
      <w:r>
        <w:rPr>
          <w:sz w:val="24"/>
          <w:szCs w:val="24"/>
          <w:lang w:val="sl-SI"/>
        </w:rPr>
        <w:t>.</w:t>
      </w:r>
    </w:p>
    <w:p w:rsidR="00D613F4" w:rsidRDefault="00D613F4" w:rsidP="00D613F4">
      <w:pPr>
        <w:jc w:val="center"/>
        <w:rPr>
          <w:b/>
          <w:sz w:val="24"/>
          <w:szCs w:val="24"/>
          <w:lang w:val="sl-SI"/>
        </w:rPr>
      </w:pPr>
      <w:r>
        <w:rPr>
          <w:b/>
          <w:sz w:val="24"/>
          <w:szCs w:val="24"/>
          <w:lang w:val="sr-Cyrl-CS"/>
        </w:rPr>
        <w:t>Члан</w:t>
      </w:r>
      <w:r>
        <w:rPr>
          <w:b/>
          <w:sz w:val="24"/>
          <w:szCs w:val="24"/>
          <w:lang w:val="sl-SI"/>
        </w:rPr>
        <w:t xml:space="preserve"> 7.</w:t>
      </w:r>
    </w:p>
    <w:p w:rsidR="00D613F4" w:rsidRDefault="00D613F4" w:rsidP="00D613F4">
      <w:pPr>
        <w:jc w:val="both"/>
        <w:rPr>
          <w:sz w:val="24"/>
          <w:szCs w:val="24"/>
          <w:lang w:val="sr-Cyrl-CS"/>
        </w:rPr>
      </w:pPr>
      <w:r>
        <w:rPr>
          <w:b/>
          <w:sz w:val="24"/>
          <w:szCs w:val="24"/>
          <w:lang w:val="sl-SI"/>
        </w:rPr>
        <w:tab/>
      </w:r>
      <w:r>
        <w:rPr>
          <w:b/>
          <w:sz w:val="24"/>
          <w:szCs w:val="24"/>
          <w:lang w:val="sl-SI"/>
        </w:rPr>
        <w:tab/>
      </w:r>
      <w:r>
        <w:rPr>
          <w:sz w:val="24"/>
          <w:szCs w:val="24"/>
          <w:lang w:val="sl-SI"/>
        </w:rPr>
        <w:t xml:space="preserve">У </w:t>
      </w:r>
      <w:r>
        <w:rPr>
          <w:sz w:val="24"/>
          <w:szCs w:val="24"/>
          <w:lang w:val="sr-Cyrl-CS"/>
        </w:rPr>
        <w:t>случају</w:t>
      </w:r>
      <w:r>
        <w:rPr>
          <w:sz w:val="24"/>
          <w:szCs w:val="24"/>
          <w:lang w:val="sl-SI"/>
        </w:rPr>
        <w:t xml:space="preserve"> </w:t>
      </w:r>
      <w:r>
        <w:rPr>
          <w:sz w:val="24"/>
          <w:szCs w:val="24"/>
          <w:lang w:val="sr-Cyrl-CS"/>
        </w:rPr>
        <w:t>да</w:t>
      </w:r>
      <w:r>
        <w:rPr>
          <w:sz w:val="24"/>
          <w:szCs w:val="24"/>
          <w:lang w:val="sl-SI"/>
        </w:rPr>
        <w:t xml:space="preserve"> </w:t>
      </w:r>
      <w:r>
        <w:rPr>
          <w:sz w:val="24"/>
          <w:szCs w:val="24"/>
          <w:lang w:val="sr-Cyrl-CS"/>
        </w:rPr>
        <w:t>закупљени пословни простор има материјалних или правних недостатака</w:t>
      </w:r>
      <w:r>
        <w:rPr>
          <w:sz w:val="24"/>
          <w:szCs w:val="24"/>
          <w:lang w:val="sl-SI"/>
        </w:rPr>
        <w:t xml:space="preserve">, а </w:t>
      </w:r>
      <w:r>
        <w:rPr>
          <w:sz w:val="24"/>
          <w:szCs w:val="24"/>
          <w:lang w:val="sr-Cyrl-CS"/>
        </w:rPr>
        <w:t>који</w:t>
      </w:r>
      <w:r>
        <w:rPr>
          <w:sz w:val="24"/>
          <w:szCs w:val="24"/>
          <w:lang w:val="sl-SI"/>
        </w:rPr>
        <w:t xml:space="preserve"> </w:t>
      </w:r>
      <w:r>
        <w:rPr>
          <w:sz w:val="24"/>
          <w:szCs w:val="24"/>
          <w:lang w:val="sr-Cyrl-CS"/>
        </w:rPr>
        <w:t>онемогућавају</w:t>
      </w:r>
      <w:r>
        <w:rPr>
          <w:sz w:val="24"/>
          <w:szCs w:val="24"/>
          <w:lang w:val="sl-SI"/>
        </w:rPr>
        <w:t xml:space="preserve"> </w:t>
      </w:r>
      <w:r>
        <w:rPr>
          <w:sz w:val="24"/>
          <w:szCs w:val="24"/>
          <w:lang w:val="sr-Cyrl-CS"/>
        </w:rPr>
        <w:t>несметано</w:t>
      </w:r>
      <w:r>
        <w:rPr>
          <w:sz w:val="24"/>
          <w:szCs w:val="24"/>
          <w:lang w:val="sl-SI"/>
        </w:rPr>
        <w:t xml:space="preserve"> </w:t>
      </w:r>
      <w:r>
        <w:rPr>
          <w:sz w:val="24"/>
          <w:szCs w:val="24"/>
          <w:lang w:val="sr-Cyrl-CS"/>
        </w:rPr>
        <w:t>коришћење истог</w:t>
      </w:r>
      <w:r>
        <w:rPr>
          <w:sz w:val="24"/>
          <w:szCs w:val="24"/>
          <w:lang w:val="sl-SI"/>
        </w:rPr>
        <w:t xml:space="preserve">, </w:t>
      </w:r>
      <w:r>
        <w:rPr>
          <w:sz w:val="24"/>
          <w:szCs w:val="24"/>
          <w:lang w:val="sr-Cyrl-CS"/>
        </w:rPr>
        <w:t>Закуподавац</w:t>
      </w:r>
      <w:r>
        <w:rPr>
          <w:sz w:val="24"/>
          <w:szCs w:val="24"/>
          <w:lang w:val="sl-SI"/>
        </w:rPr>
        <w:t xml:space="preserve"> </w:t>
      </w:r>
      <w:r>
        <w:rPr>
          <w:sz w:val="24"/>
          <w:szCs w:val="24"/>
          <w:lang w:val="sr-Cyrl-CS"/>
        </w:rPr>
        <w:t>је</w:t>
      </w:r>
      <w:r>
        <w:rPr>
          <w:sz w:val="24"/>
          <w:szCs w:val="24"/>
          <w:lang w:val="sl-SI"/>
        </w:rPr>
        <w:t xml:space="preserve"> </w:t>
      </w:r>
      <w:r>
        <w:rPr>
          <w:sz w:val="24"/>
          <w:szCs w:val="24"/>
          <w:lang w:val="sr-Cyrl-CS"/>
        </w:rPr>
        <w:t>дужан</w:t>
      </w:r>
      <w:r>
        <w:rPr>
          <w:sz w:val="24"/>
          <w:szCs w:val="24"/>
          <w:lang w:val="sl-SI"/>
        </w:rPr>
        <w:t xml:space="preserve"> </w:t>
      </w:r>
      <w:r>
        <w:rPr>
          <w:sz w:val="24"/>
          <w:szCs w:val="24"/>
          <w:lang w:val="sr-Cyrl-CS"/>
        </w:rPr>
        <w:t>да</w:t>
      </w:r>
      <w:r>
        <w:rPr>
          <w:sz w:val="24"/>
          <w:szCs w:val="24"/>
          <w:lang w:val="sl-SI"/>
        </w:rPr>
        <w:t xml:space="preserve"> у </w:t>
      </w:r>
      <w:r>
        <w:rPr>
          <w:sz w:val="24"/>
          <w:szCs w:val="24"/>
          <w:lang w:val="sr-Cyrl-CS"/>
        </w:rPr>
        <w:t>примерено</w:t>
      </w:r>
      <w:r>
        <w:rPr>
          <w:sz w:val="24"/>
          <w:szCs w:val="24"/>
          <w:lang w:val="sl-SI"/>
        </w:rPr>
        <w:t xml:space="preserve">м </w:t>
      </w:r>
      <w:r>
        <w:rPr>
          <w:sz w:val="24"/>
          <w:szCs w:val="24"/>
          <w:lang w:val="sr-Cyrl-CS"/>
        </w:rPr>
        <w:t>рок</w:t>
      </w:r>
      <w:r>
        <w:rPr>
          <w:sz w:val="24"/>
          <w:szCs w:val="24"/>
          <w:lang w:val="sl-SI"/>
        </w:rPr>
        <w:t xml:space="preserve">у </w:t>
      </w:r>
      <w:r>
        <w:rPr>
          <w:sz w:val="24"/>
          <w:szCs w:val="24"/>
          <w:lang w:val="sr-Cyrl-CS"/>
        </w:rPr>
        <w:t>кој</w:t>
      </w:r>
      <w:r>
        <w:rPr>
          <w:sz w:val="24"/>
          <w:szCs w:val="24"/>
          <w:lang w:val="sl-SI"/>
        </w:rPr>
        <w:t xml:space="preserve">и </w:t>
      </w:r>
      <w:r>
        <w:rPr>
          <w:sz w:val="24"/>
          <w:szCs w:val="24"/>
          <w:lang w:val="sr-Cyrl-CS"/>
        </w:rPr>
        <w:t>одред</w:t>
      </w:r>
      <w:r>
        <w:rPr>
          <w:sz w:val="24"/>
          <w:szCs w:val="24"/>
          <w:lang w:val="sl-SI"/>
        </w:rPr>
        <w:t xml:space="preserve">е </w:t>
      </w:r>
      <w:r>
        <w:rPr>
          <w:sz w:val="24"/>
          <w:szCs w:val="24"/>
          <w:lang w:val="sr-Cyrl-CS"/>
        </w:rPr>
        <w:t>уговорене стра</w:t>
      </w:r>
      <w:r>
        <w:rPr>
          <w:sz w:val="24"/>
          <w:szCs w:val="24"/>
          <w:lang w:val="sl-SI"/>
        </w:rPr>
        <w:t xml:space="preserve">не, </w:t>
      </w:r>
      <w:r>
        <w:rPr>
          <w:sz w:val="24"/>
          <w:szCs w:val="24"/>
          <w:lang w:val="sr-Cyrl-CS"/>
        </w:rPr>
        <w:t xml:space="preserve">настале недостатке отклони </w:t>
      </w:r>
      <w:r>
        <w:rPr>
          <w:sz w:val="24"/>
          <w:szCs w:val="24"/>
          <w:lang w:val="sl-SI"/>
        </w:rPr>
        <w:t xml:space="preserve">о </w:t>
      </w:r>
      <w:r>
        <w:rPr>
          <w:sz w:val="24"/>
          <w:szCs w:val="24"/>
          <w:lang w:val="sr-Cyrl-CS"/>
        </w:rPr>
        <w:t>свом трошку.</w:t>
      </w:r>
    </w:p>
    <w:p w:rsidR="00D613F4" w:rsidRDefault="00D613F4" w:rsidP="00D613F4">
      <w:pPr>
        <w:jc w:val="both"/>
        <w:rPr>
          <w:sz w:val="24"/>
          <w:szCs w:val="24"/>
          <w:lang w:val="sl-SI"/>
        </w:rPr>
      </w:pPr>
      <w:r>
        <w:rPr>
          <w:sz w:val="24"/>
          <w:szCs w:val="24"/>
          <w:lang w:val="sl-SI"/>
        </w:rPr>
        <w:tab/>
      </w:r>
      <w:r>
        <w:rPr>
          <w:sz w:val="24"/>
          <w:szCs w:val="24"/>
          <w:lang w:val="sl-SI"/>
        </w:rPr>
        <w:tab/>
      </w:r>
      <w:r>
        <w:rPr>
          <w:sz w:val="24"/>
          <w:szCs w:val="24"/>
          <w:lang w:val="sr-Cyrl-CS"/>
        </w:rPr>
        <w:t>Закупац</w:t>
      </w:r>
      <w:r>
        <w:rPr>
          <w:sz w:val="24"/>
          <w:szCs w:val="24"/>
          <w:lang w:val="sl-SI"/>
        </w:rPr>
        <w:t xml:space="preserve"> </w:t>
      </w:r>
      <w:r>
        <w:rPr>
          <w:sz w:val="24"/>
          <w:szCs w:val="24"/>
          <w:lang w:val="sr-Cyrl-CS"/>
        </w:rPr>
        <w:t>је</w:t>
      </w:r>
      <w:r>
        <w:rPr>
          <w:sz w:val="24"/>
          <w:szCs w:val="24"/>
          <w:lang w:val="sl-SI"/>
        </w:rPr>
        <w:t xml:space="preserve"> </w:t>
      </w:r>
      <w:r>
        <w:rPr>
          <w:sz w:val="24"/>
          <w:szCs w:val="24"/>
          <w:lang w:val="sr-Cyrl-CS"/>
        </w:rPr>
        <w:t>дужан</w:t>
      </w:r>
      <w:r>
        <w:rPr>
          <w:sz w:val="24"/>
          <w:szCs w:val="24"/>
          <w:lang w:val="sl-SI"/>
        </w:rPr>
        <w:t xml:space="preserve"> </w:t>
      </w:r>
      <w:r>
        <w:rPr>
          <w:sz w:val="24"/>
          <w:szCs w:val="24"/>
          <w:lang w:val="sr-Cyrl-CS"/>
        </w:rPr>
        <w:t>обавестити</w:t>
      </w:r>
      <w:r>
        <w:rPr>
          <w:sz w:val="24"/>
          <w:szCs w:val="24"/>
          <w:lang w:val="sl-SI"/>
        </w:rPr>
        <w:t xml:space="preserve"> </w:t>
      </w:r>
      <w:r>
        <w:rPr>
          <w:sz w:val="24"/>
          <w:szCs w:val="24"/>
          <w:lang w:val="sr-Cyrl-CS"/>
        </w:rPr>
        <w:t>закуподавца</w:t>
      </w:r>
      <w:r>
        <w:rPr>
          <w:sz w:val="24"/>
          <w:szCs w:val="24"/>
          <w:lang w:val="sl-SI"/>
        </w:rPr>
        <w:t xml:space="preserve"> </w:t>
      </w:r>
      <w:r>
        <w:rPr>
          <w:sz w:val="24"/>
          <w:szCs w:val="24"/>
          <w:lang w:val="sr-Cyrl-CS"/>
        </w:rPr>
        <w:t>без</w:t>
      </w:r>
      <w:r>
        <w:rPr>
          <w:sz w:val="24"/>
          <w:szCs w:val="24"/>
          <w:lang w:val="sl-SI"/>
        </w:rPr>
        <w:t xml:space="preserve"> </w:t>
      </w:r>
      <w:r>
        <w:rPr>
          <w:sz w:val="24"/>
          <w:szCs w:val="24"/>
          <w:lang w:val="sr-Cyrl-CS"/>
        </w:rPr>
        <w:t>непотребног</w:t>
      </w:r>
      <w:r>
        <w:rPr>
          <w:sz w:val="24"/>
          <w:szCs w:val="24"/>
          <w:lang w:val="sl-SI"/>
        </w:rPr>
        <w:t xml:space="preserve"> </w:t>
      </w:r>
      <w:r>
        <w:rPr>
          <w:sz w:val="24"/>
          <w:szCs w:val="24"/>
          <w:lang w:val="sr-Cyrl-CS"/>
        </w:rPr>
        <w:t xml:space="preserve">одлагања </w:t>
      </w:r>
      <w:r>
        <w:rPr>
          <w:sz w:val="24"/>
          <w:szCs w:val="24"/>
          <w:lang w:val="sl-SI"/>
        </w:rPr>
        <w:t xml:space="preserve">о </w:t>
      </w:r>
      <w:r>
        <w:rPr>
          <w:sz w:val="24"/>
          <w:szCs w:val="24"/>
          <w:lang w:val="sr-Cyrl-CS"/>
        </w:rPr>
        <w:t>сваком недостатку закупљеног простора који с</w:t>
      </w:r>
      <w:r>
        <w:rPr>
          <w:sz w:val="24"/>
          <w:szCs w:val="24"/>
          <w:lang w:val="sl-SI"/>
        </w:rPr>
        <w:t xml:space="preserve">е </w:t>
      </w:r>
      <w:r>
        <w:rPr>
          <w:sz w:val="24"/>
          <w:szCs w:val="24"/>
          <w:lang w:val="sr-Cyrl-CS"/>
        </w:rPr>
        <w:t>показао у</w:t>
      </w:r>
      <w:r>
        <w:rPr>
          <w:sz w:val="24"/>
          <w:szCs w:val="24"/>
          <w:lang w:val="sl-SI"/>
        </w:rPr>
        <w:t xml:space="preserve"> </w:t>
      </w:r>
      <w:r>
        <w:rPr>
          <w:sz w:val="24"/>
          <w:szCs w:val="24"/>
          <w:lang w:val="sr-Cyrl-CS"/>
        </w:rPr>
        <w:t>току закупа</w:t>
      </w:r>
      <w:r>
        <w:rPr>
          <w:sz w:val="24"/>
          <w:szCs w:val="24"/>
          <w:lang w:val="sl-SI"/>
        </w:rPr>
        <w:t>.</w:t>
      </w:r>
    </w:p>
    <w:p w:rsidR="00D613F4" w:rsidRDefault="00D613F4" w:rsidP="00D613F4">
      <w:pPr>
        <w:jc w:val="both"/>
        <w:rPr>
          <w:sz w:val="24"/>
          <w:szCs w:val="24"/>
          <w:lang w:val="sl-SI"/>
        </w:rPr>
      </w:pPr>
    </w:p>
    <w:p w:rsidR="00D613F4" w:rsidRDefault="00D613F4" w:rsidP="00D613F4">
      <w:pPr>
        <w:jc w:val="center"/>
        <w:rPr>
          <w:b/>
          <w:sz w:val="24"/>
          <w:szCs w:val="24"/>
          <w:lang w:val="sl-SI"/>
        </w:rPr>
      </w:pPr>
      <w:r>
        <w:rPr>
          <w:b/>
          <w:sz w:val="24"/>
          <w:szCs w:val="24"/>
          <w:lang w:val="sr-Cyrl-CS"/>
        </w:rPr>
        <w:t>Члан</w:t>
      </w:r>
      <w:r>
        <w:rPr>
          <w:b/>
          <w:sz w:val="24"/>
          <w:szCs w:val="24"/>
          <w:lang w:val="sl-SI"/>
        </w:rPr>
        <w:t xml:space="preserve"> 8.</w:t>
      </w:r>
    </w:p>
    <w:p w:rsidR="00D613F4" w:rsidRDefault="00D613F4" w:rsidP="00D613F4">
      <w:pPr>
        <w:jc w:val="both"/>
        <w:rPr>
          <w:sz w:val="24"/>
          <w:szCs w:val="24"/>
          <w:lang w:val="sr-Cyrl-CS"/>
        </w:rPr>
      </w:pPr>
      <w:r>
        <w:rPr>
          <w:sz w:val="24"/>
          <w:szCs w:val="24"/>
          <w:lang w:val="sl-SI"/>
        </w:rPr>
        <w:tab/>
      </w:r>
      <w:r>
        <w:rPr>
          <w:sz w:val="24"/>
          <w:szCs w:val="24"/>
          <w:lang w:val="sl-SI"/>
        </w:rPr>
        <w:tab/>
      </w:r>
      <w:r>
        <w:rPr>
          <w:sz w:val="24"/>
          <w:szCs w:val="24"/>
          <w:lang w:val="sr-Cyrl-CS"/>
        </w:rPr>
        <w:t>Овај</w:t>
      </w:r>
      <w:r>
        <w:rPr>
          <w:sz w:val="24"/>
          <w:szCs w:val="24"/>
          <w:lang w:val="sl-SI"/>
        </w:rPr>
        <w:t xml:space="preserve"> </w:t>
      </w:r>
      <w:r>
        <w:rPr>
          <w:sz w:val="24"/>
          <w:szCs w:val="24"/>
          <w:lang w:val="sr-Cyrl-CS"/>
        </w:rPr>
        <w:t>уговор</w:t>
      </w:r>
      <w:r>
        <w:rPr>
          <w:sz w:val="24"/>
          <w:szCs w:val="24"/>
          <w:lang w:val="sl-SI"/>
        </w:rPr>
        <w:t xml:space="preserve"> </w:t>
      </w:r>
      <w:r>
        <w:rPr>
          <w:sz w:val="24"/>
          <w:szCs w:val="24"/>
          <w:lang w:val="sr-Cyrl-CS"/>
        </w:rPr>
        <w:t>престаје:</w:t>
      </w:r>
    </w:p>
    <w:p w:rsidR="00D613F4" w:rsidRDefault="00D613F4" w:rsidP="00D613F4">
      <w:pPr>
        <w:jc w:val="both"/>
        <w:rPr>
          <w:sz w:val="24"/>
          <w:szCs w:val="24"/>
          <w:lang w:val="sr-Cyrl-CS"/>
        </w:rPr>
      </w:pPr>
      <w:r>
        <w:rPr>
          <w:sz w:val="24"/>
          <w:szCs w:val="24"/>
          <w:lang w:val="sl-SI"/>
        </w:rPr>
        <w:tab/>
      </w:r>
      <w:r>
        <w:rPr>
          <w:sz w:val="24"/>
          <w:szCs w:val="24"/>
          <w:lang w:val="sl-SI"/>
        </w:rPr>
        <w:tab/>
        <w:t xml:space="preserve">-  </w:t>
      </w:r>
      <w:r>
        <w:rPr>
          <w:sz w:val="24"/>
          <w:szCs w:val="24"/>
          <w:lang w:val="sr-Cyrl-CS"/>
        </w:rPr>
        <w:t>Истеком</w:t>
      </w:r>
      <w:r>
        <w:rPr>
          <w:sz w:val="24"/>
          <w:szCs w:val="24"/>
          <w:lang w:val="sl-SI"/>
        </w:rPr>
        <w:t xml:space="preserve"> </w:t>
      </w:r>
      <w:r>
        <w:rPr>
          <w:sz w:val="24"/>
          <w:szCs w:val="24"/>
          <w:lang w:val="sr-Cyrl-CS"/>
        </w:rPr>
        <w:t>времена</w:t>
      </w:r>
      <w:r>
        <w:rPr>
          <w:sz w:val="24"/>
          <w:szCs w:val="24"/>
          <w:lang w:val="sl-SI"/>
        </w:rPr>
        <w:t xml:space="preserve"> </w:t>
      </w:r>
      <w:r>
        <w:rPr>
          <w:sz w:val="24"/>
          <w:szCs w:val="24"/>
          <w:lang w:val="sr-Cyrl-CS"/>
        </w:rPr>
        <w:t>на</w:t>
      </w:r>
      <w:r>
        <w:rPr>
          <w:sz w:val="24"/>
          <w:szCs w:val="24"/>
          <w:lang w:val="sl-SI"/>
        </w:rPr>
        <w:t xml:space="preserve"> </w:t>
      </w:r>
      <w:r>
        <w:rPr>
          <w:sz w:val="24"/>
          <w:szCs w:val="24"/>
          <w:lang w:val="sr-Cyrl-CS"/>
        </w:rPr>
        <w:t>који</w:t>
      </w:r>
      <w:r>
        <w:rPr>
          <w:sz w:val="24"/>
          <w:szCs w:val="24"/>
          <w:lang w:val="sl-SI"/>
        </w:rPr>
        <w:t xml:space="preserve"> </w:t>
      </w:r>
      <w:r>
        <w:rPr>
          <w:sz w:val="24"/>
          <w:szCs w:val="24"/>
          <w:lang w:val="sr-Cyrl-CS"/>
        </w:rPr>
        <w:t>је</w:t>
      </w:r>
      <w:r>
        <w:rPr>
          <w:sz w:val="24"/>
          <w:szCs w:val="24"/>
          <w:lang w:val="sl-SI"/>
        </w:rPr>
        <w:t xml:space="preserve"> </w:t>
      </w:r>
      <w:r>
        <w:rPr>
          <w:sz w:val="24"/>
          <w:szCs w:val="24"/>
          <w:lang w:val="sr-Cyrl-CS"/>
        </w:rPr>
        <w:t>закључен</w:t>
      </w:r>
      <w:r>
        <w:rPr>
          <w:sz w:val="24"/>
          <w:szCs w:val="24"/>
          <w:lang w:val="sl-SI"/>
        </w:rPr>
        <w:t xml:space="preserve">; </w:t>
      </w:r>
      <w:r>
        <w:rPr>
          <w:sz w:val="24"/>
          <w:szCs w:val="24"/>
          <w:lang w:val="sr-Cyrl-CS"/>
        </w:rPr>
        <w:t>ако</w:t>
      </w:r>
      <w:r>
        <w:rPr>
          <w:sz w:val="24"/>
          <w:szCs w:val="24"/>
          <w:lang w:val="sl-SI"/>
        </w:rPr>
        <w:t xml:space="preserve"> </w:t>
      </w:r>
      <w:r>
        <w:rPr>
          <w:sz w:val="24"/>
          <w:szCs w:val="24"/>
          <w:lang w:val="sr-Cyrl-CS"/>
        </w:rPr>
        <w:t>се</w:t>
      </w:r>
      <w:r>
        <w:rPr>
          <w:sz w:val="24"/>
          <w:szCs w:val="24"/>
          <w:lang w:val="sl-SI"/>
        </w:rPr>
        <w:t xml:space="preserve"> </w:t>
      </w:r>
      <w:r>
        <w:rPr>
          <w:sz w:val="24"/>
          <w:szCs w:val="24"/>
          <w:lang w:val="sr-Cyrl-CS"/>
        </w:rPr>
        <w:t>Закуподавац</w:t>
      </w:r>
      <w:r>
        <w:rPr>
          <w:sz w:val="24"/>
          <w:szCs w:val="24"/>
          <w:lang w:val="sl-SI"/>
        </w:rPr>
        <w:t xml:space="preserve"> и </w:t>
      </w:r>
      <w:r>
        <w:rPr>
          <w:sz w:val="24"/>
          <w:szCs w:val="24"/>
          <w:lang w:val="sr-Cyrl-CS"/>
        </w:rPr>
        <w:t>Закупац</w:t>
      </w:r>
      <w:r>
        <w:rPr>
          <w:sz w:val="24"/>
          <w:szCs w:val="24"/>
          <w:lang w:val="sl-SI"/>
        </w:rPr>
        <w:t xml:space="preserve"> </w:t>
      </w:r>
      <w:r>
        <w:rPr>
          <w:sz w:val="24"/>
          <w:szCs w:val="24"/>
          <w:lang w:val="sr-Cyrl-CS"/>
        </w:rPr>
        <w:t>сагласе</w:t>
      </w:r>
      <w:r>
        <w:rPr>
          <w:sz w:val="24"/>
          <w:szCs w:val="24"/>
          <w:lang w:val="sl-SI"/>
        </w:rPr>
        <w:t xml:space="preserve"> </w:t>
      </w:r>
      <w:r>
        <w:rPr>
          <w:sz w:val="24"/>
          <w:szCs w:val="24"/>
          <w:lang w:val="sr-Cyrl-CS"/>
        </w:rPr>
        <w:t>за</w:t>
      </w:r>
      <w:r>
        <w:rPr>
          <w:sz w:val="24"/>
          <w:szCs w:val="24"/>
          <w:lang w:val="sl-SI"/>
        </w:rPr>
        <w:t xml:space="preserve"> </w:t>
      </w:r>
      <w:r>
        <w:rPr>
          <w:sz w:val="24"/>
          <w:szCs w:val="24"/>
          <w:lang w:val="sr-Cyrl-CS"/>
        </w:rPr>
        <w:t>престанак</w:t>
      </w:r>
      <w:r>
        <w:rPr>
          <w:sz w:val="24"/>
          <w:szCs w:val="24"/>
          <w:lang w:val="sl-SI"/>
        </w:rPr>
        <w:t xml:space="preserve"> </w:t>
      </w:r>
      <w:r>
        <w:rPr>
          <w:sz w:val="24"/>
          <w:szCs w:val="24"/>
          <w:lang w:val="sr-Cyrl-CS"/>
        </w:rPr>
        <w:t>закупа</w:t>
      </w:r>
      <w:r>
        <w:rPr>
          <w:sz w:val="24"/>
          <w:szCs w:val="24"/>
          <w:lang w:val="sl-SI"/>
        </w:rPr>
        <w:t xml:space="preserve">; </w:t>
      </w:r>
      <w:r>
        <w:rPr>
          <w:sz w:val="24"/>
          <w:szCs w:val="24"/>
          <w:lang w:val="sr-Cyrl-CS"/>
        </w:rPr>
        <w:t>једностраним</w:t>
      </w:r>
      <w:r>
        <w:rPr>
          <w:sz w:val="24"/>
          <w:szCs w:val="24"/>
          <w:lang w:val="sl-SI"/>
        </w:rPr>
        <w:t xml:space="preserve"> </w:t>
      </w:r>
      <w:r>
        <w:rPr>
          <w:sz w:val="24"/>
          <w:szCs w:val="24"/>
          <w:lang w:val="sr-Cyrl-CS"/>
        </w:rPr>
        <w:t>отказом</w:t>
      </w:r>
      <w:r>
        <w:rPr>
          <w:sz w:val="24"/>
          <w:szCs w:val="24"/>
          <w:lang w:val="sl-SI"/>
        </w:rPr>
        <w:t xml:space="preserve"> с </w:t>
      </w:r>
      <w:r>
        <w:rPr>
          <w:sz w:val="24"/>
          <w:szCs w:val="24"/>
          <w:lang w:val="sr-Cyrl-CS"/>
        </w:rPr>
        <w:t>отказним</w:t>
      </w:r>
      <w:r>
        <w:rPr>
          <w:sz w:val="24"/>
          <w:szCs w:val="24"/>
          <w:lang w:val="sl-SI"/>
        </w:rPr>
        <w:t xml:space="preserve"> </w:t>
      </w:r>
      <w:r>
        <w:rPr>
          <w:sz w:val="24"/>
          <w:szCs w:val="24"/>
          <w:lang w:val="sr-Cyrl-CS"/>
        </w:rPr>
        <w:t>роком</w:t>
      </w:r>
      <w:r>
        <w:rPr>
          <w:sz w:val="24"/>
          <w:szCs w:val="24"/>
          <w:lang w:val="sl-SI"/>
        </w:rPr>
        <w:t xml:space="preserve"> </w:t>
      </w:r>
      <w:r>
        <w:rPr>
          <w:sz w:val="24"/>
          <w:szCs w:val="24"/>
          <w:lang w:val="sr-Cyrl-CS"/>
        </w:rPr>
        <w:t>одређеним</w:t>
      </w:r>
      <w:r>
        <w:rPr>
          <w:sz w:val="24"/>
          <w:szCs w:val="24"/>
          <w:lang w:val="sl-SI"/>
        </w:rPr>
        <w:t xml:space="preserve"> у </w:t>
      </w:r>
      <w:r>
        <w:rPr>
          <w:sz w:val="24"/>
          <w:szCs w:val="24"/>
          <w:lang w:val="sr-Cyrl-CS"/>
        </w:rPr>
        <w:t>члану</w:t>
      </w:r>
      <w:r>
        <w:rPr>
          <w:sz w:val="24"/>
          <w:szCs w:val="24"/>
          <w:lang w:val="sl-SI"/>
        </w:rPr>
        <w:t xml:space="preserve"> 3. </w:t>
      </w:r>
      <w:r>
        <w:rPr>
          <w:sz w:val="24"/>
          <w:szCs w:val="24"/>
          <w:lang w:val="sr-Cyrl-CS"/>
        </w:rPr>
        <w:t>став</w:t>
      </w:r>
      <w:r>
        <w:rPr>
          <w:sz w:val="24"/>
          <w:szCs w:val="24"/>
          <w:lang w:val="sl-SI"/>
        </w:rPr>
        <w:t xml:space="preserve"> 1. </w:t>
      </w:r>
      <w:r>
        <w:rPr>
          <w:sz w:val="24"/>
          <w:szCs w:val="24"/>
          <w:lang w:val="sr-Cyrl-CS"/>
        </w:rPr>
        <w:t>овог</w:t>
      </w:r>
      <w:r>
        <w:rPr>
          <w:sz w:val="24"/>
          <w:szCs w:val="24"/>
          <w:lang w:val="sl-SI"/>
        </w:rPr>
        <w:t xml:space="preserve"> </w:t>
      </w:r>
      <w:r>
        <w:rPr>
          <w:sz w:val="24"/>
          <w:szCs w:val="24"/>
          <w:lang w:val="sr-Cyrl-CS"/>
        </w:rPr>
        <w:t>Уговора.</w:t>
      </w:r>
    </w:p>
    <w:p w:rsidR="00D613F4" w:rsidRDefault="00D613F4" w:rsidP="00D613F4">
      <w:pPr>
        <w:jc w:val="center"/>
        <w:rPr>
          <w:b/>
          <w:sz w:val="24"/>
          <w:szCs w:val="24"/>
          <w:lang w:val="sl-SI"/>
        </w:rPr>
      </w:pPr>
      <w:r>
        <w:rPr>
          <w:b/>
          <w:sz w:val="24"/>
          <w:szCs w:val="24"/>
          <w:lang w:val="sr-Cyrl-CS"/>
        </w:rPr>
        <w:t>Члан</w:t>
      </w:r>
      <w:r>
        <w:rPr>
          <w:b/>
          <w:sz w:val="24"/>
          <w:szCs w:val="24"/>
          <w:lang w:val="sl-SI"/>
        </w:rPr>
        <w:t xml:space="preserve"> 9.</w:t>
      </w:r>
    </w:p>
    <w:p w:rsidR="00D613F4" w:rsidRDefault="00D613F4" w:rsidP="00D613F4">
      <w:pPr>
        <w:jc w:val="both"/>
        <w:rPr>
          <w:sz w:val="24"/>
          <w:szCs w:val="24"/>
          <w:lang w:val="sr-Cyrl-CS"/>
        </w:rPr>
      </w:pPr>
      <w:r>
        <w:rPr>
          <w:sz w:val="24"/>
          <w:szCs w:val="24"/>
          <w:lang w:val="sl-SI"/>
        </w:rPr>
        <w:tab/>
      </w:r>
      <w:r>
        <w:rPr>
          <w:sz w:val="24"/>
          <w:szCs w:val="24"/>
          <w:lang w:val="sl-SI"/>
        </w:rPr>
        <w:tab/>
      </w:r>
      <w:r>
        <w:rPr>
          <w:sz w:val="24"/>
          <w:szCs w:val="24"/>
          <w:lang w:val="sr-Cyrl-CS"/>
        </w:rPr>
        <w:t>Закупац</w:t>
      </w:r>
      <w:r>
        <w:rPr>
          <w:sz w:val="24"/>
          <w:szCs w:val="24"/>
          <w:lang w:val="sl-SI"/>
        </w:rPr>
        <w:t xml:space="preserve"> </w:t>
      </w:r>
      <w:r>
        <w:rPr>
          <w:sz w:val="24"/>
          <w:szCs w:val="24"/>
          <w:lang w:val="sr-Cyrl-CS"/>
        </w:rPr>
        <w:t>је</w:t>
      </w:r>
      <w:r>
        <w:rPr>
          <w:sz w:val="24"/>
          <w:szCs w:val="24"/>
          <w:lang w:val="sl-SI"/>
        </w:rPr>
        <w:t xml:space="preserve"> </w:t>
      </w:r>
      <w:r>
        <w:rPr>
          <w:sz w:val="24"/>
          <w:szCs w:val="24"/>
          <w:lang w:val="sr-Cyrl-CS"/>
        </w:rPr>
        <w:t>дужан</w:t>
      </w:r>
      <w:r>
        <w:rPr>
          <w:sz w:val="24"/>
          <w:szCs w:val="24"/>
          <w:lang w:val="sl-SI"/>
        </w:rPr>
        <w:t xml:space="preserve"> </w:t>
      </w:r>
      <w:r>
        <w:rPr>
          <w:sz w:val="24"/>
          <w:szCs w:val="24"/>
          <w:lang w:val="sr-Cyrl-CS"/>
        </w:rPr>
        <w:t>да</w:t>
      </w:r>
      <w:r>
        <w:rPr>
          <w:sz w:val="24"/>
          <w:szCs w:val="24"/>
          <w:lang w:val="sl-SI"/>
        </w:rPr>
        <w:t xml:space="preserve"> </w:t>
      </w:r>
      <w:r>
        <w:rPr>
          <w:sz w:val="24"/>
          <w:szCs w:val="24"/>
          <w:lang w:val="sr-Cyrl-CS"/>
        </w:rPr>
        <w:t>по</w:t>
      </w:r>
      <w:r>
        <w:rPr>
          <w:sz w:val="24"/>
          <w:szCs w:val="24"/>
          <w:lang w:val="sl-SI"/>
        </w:rPr>
        <w:t xml:space="preserve"> </w:t>
      </w:r>
      <w:r>
        <w:rPr>
          <w:sz w:val="24"/>
          <w:szCs w:val="24"/>
          <w:lang w:val="sr-Cyrl-CS"/>
        </w:rPr>
        <w:t>престанку</w:t>
      </w:r>
      <w:r>
        <w:rPr>
          <w:sz w:val="24"/>
          <w:szCs w:val="24"/>
          <w:lang w:val="sl-SI"/>
        </w:rPr>
        <w:t xml:space="preserve"> </w:t>
      </w:r>
      <w:r>
        <w:rPr>
          <w:sz w:val="24"/>
          <w:szCs w:val="24"/>
          <w:lang w:val="sr-Cyrl-CS"/>
        </w:rPr>
        <w:t xml:space="preserve">закупа закупљени простор преда Закуподавцу </w:t>
      </w:r>
      <w:r>
        <w:rPr>
          <w:sz w:val="24"/>
          <w:szCs w:val="24"/>
          <w:lang w:val="sl-SI"/>
        </w:rPr>
        <w:t xml:space="preserve">у </w:t>
      </w:r>
      <w:r>
        <w:rPr>
          <w:sz w:val="24"/>
          <w:szCs w:val="24"/>
          <w:lang w:val="sr-Cyrl-CS"/>
        </w:rPr>
        <w:t>стању у</w:t>
      </w:r>
      <w:r>
        <w:rPr>
          <w:sz w:val="24"/>
          <w:szCs w:val="24"/>
          <w:lang w:val="sl-SI"/>
        </w:rPr>
        <w:t xml:space="preserve"> </w:t>
      </w:r>
      <w:r>
        <w:rPr>
          <w:sz w:val="24"/>
          <w:szCs w:val="24"/>
          <w:lang w:val="sr-Cyrl-CS"/>
        </w:rPr>
        <w:t>каквом г</w:t>
      </w:r>
      <w:r>
        <w:rPr>
          <w:sz w:val="24"/>
          <w:szCs w:val="24"/>
          <w:lang w:val="sl-SI"/>
        </w:rPr>
        <w:t xml:space="preserve">а је </w:t>
      </w:r>
      <w:r>
        <w:rPr>
          <w:sz w:val="24"/>
          <w:szCs w:val="24"/>
          <w:lang w:val="sr-Cyrl-CS"/>
        </w:rPr>
        <w:t>примио.</w:t>
      </w:r>
    </w:p>
    <w:p w:rsidR="00D613F4" w:rsidRDefault="00D613F4" w:rsidP="00D613F4">
      <w:pPr>
        <w:pStyle w:val="BodyText"/>
        <w:rPr>
          <w:lang w:val="sr-Cyrl-CS"/>
        </w:rPr>
      </w:pPr>
      <w:r>
        <w:tab/>
      </w:r>
      <w:r>
        <w:tab/>
      </w:r>
      <w:r>
        <w:rPr>
          <w:lang w:val="sr-Cyrl-CS"/>
        </w:rPr>
        <w:t>Уговорне стране су сагласне да на дан исељења и</w:t>
      </w:r>
      <w:r>
        <w:t xml:space="preserve">з </w:t>
      </w:r>
      <w:r>
        <w:rPr>
          <w:lang w:val="sr-Cyrl-CS"/>
        </w:rPr>
        <w:t>предметног пословног простора</w:t>
      </w:r>
      <w:r>
        <w:t xml:space="preserve">, </w:t>
      </w:r>
      <w:r>
        <w:rPr>
          <w:lang w:val="sr-Cyrl-CS"/>
        </w:rPr>
        <w:t>сачине записник</w:t>
      </w:r>
      <w:r>
        <w:t xml:space="preserve"> о </w:t>
      </w:r>
      <w:r>
        <w:rPr>
          <w:lang w:val="sr-Cyrl-CS"/>
        </w:rPr>
        <w:t>примопреда</w:t>
      </w:r>
      <w:r>
        <w:t>ј</w:t>
      </w:r>
      <w:r>
        <w:rPr>
          <w:lang w:val="sr-Cyrl-CS"/>
        </w:rPr>
        <w:t>и.</w:t>
      </w:r>
    </w:p>
    <w:p w:rsidR="00D613F4" w:rsidRDefault="00D613F4" w:rsidP="00D613F4">
      <w:pPr>
        <w:jc w:val="center"/>
        <w:rPr>
          <w:b/>
          <w:sz w:val="24"/>
          <w:szCs w:val="24"/>
          <w:lang w:val="sl-SI"/>
        </w:rPr>
      </w:pPr>
      <w:r>
        <w:rPr>
          <w:b/>
          <w:sz w:val="24"/>
          <w:szCs w:val="24"/>
          <w:lang w:val="sr-Cyrl-CS"/>
        </w:rPr>
        <w:t>Члан</w:t>
      </w:r>
      <w:r>
        <w:rPr>
          <w:b/>
          <w:sz w:val="24"/>
          <w:szCs w:val="24"/>
          <w:lang w:val="sl-SI"/>
        </w:rPr>
        <w:t xml:space="preserve"> </w:t>
      </w:r>
      <w:r>
        <w:rPr>
          <w:b/>
          <w:sz w:val="24"/>
          <w:szCs w:val="24"/>
          <w:lang w:val="sr-Cyrl-CS"/>
        </w:rPr>
        <w:t>10</w:t>
      </w:r>
      <w:r>
        <w:rPr>
          <w:b/>
          <w:sz w:val="24"/>
          <w:szCs w:val="24"/>
          <w:lang w:val="sl-SI"/>
        </w:rPr>
        <w:t>.</w:t>
      </w:r>
    </w:p>
    <w:p w:rsidR="00D613F4" w:rsidRDefault="00D613F4" w:rsidP="00D613F4">
      <w:pPr>
        <w:pStyle w:val="Normal1"/>
        <w:spacing w:before="0"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lang w:val="sr-Cyrl-CS"/>
        </w:rPr>
        <w:t>Уговорне стране су сагласне да право првенства закупа наведеног пословног простора по истеку овог закупног односа има Апотека</w:t>
      </w:r>
      <w:r>
        <w:rPr>
          <w:rFonts w:ascii="Times New Roman" w:hAnsi="Times New Roman" w:cs="Times New Roman"/>
          <w:sz w:val="24"/>
          <w:szCs w:val="24"/>
        </w:rPr>
        <w:t xml:space="preserve"> “</w:t>
      </w:r>
      <w:r>
        <w:rPr>
          <w:rFonts w:ascii="Times New Roman" w:hAnsi="Times New Roman" w:cs="Times New Roman"/>
          <w:sz w:val="24"/>
          <w:szCs w:val="24"/>
          <w:lang w:val="sr-Cyrl-CS"/>
        </w:rPr>
        <w:t>Ужице</w:t>
      </w:r>
      <w:r>
        <w:rPr>
          <w:rFonts w:ascii="Times New Roman" w:hAnsi="Times New Roman" w:cs="Times New Roman"/>
          <w:sz w:val="24"/>
          <w:szCs w:val="24"/>
        </w:rPr>
        <w:t>”.</w:t>
      </w:r>
    </w:p>
    <w:p w:rsidR="00D613F4" w:rsidRDefault="00D613F4" w:rsidP="00D613F4">
      <w:pPr>
        <w:pStyle w:val="Normal1"/>
        <w:spacing w:before="0" w:after="0"/>
        <w:jc w:val="both"/>
        <w:rPr>
          <w:rFonts w:ascii="Times New Roman" w:hAnsi="Times New Roman" w:cs="Times New Roman"/>
          <w:sz w:val="24"/>
          <w:szCs w:val="24"/>
        </w:rPr>
      </w:pPr>
      <w:r>
        <w:rPr>
          <w:rFonts w:ascii="Times New Roman" w:hAnsi="Times New Roman" w:cs="Times New Roman"/>
          <w:sz w:val="24"/>
          <w:szCs w:val="24"/>
        </w:rPr>
        <w:t xml:space="preserve"> </w:t>
      </w:r>
    </w:p>
    <w:p w:rsidR="00D613F4" w:rsidRDefault="00D613F4" w:rsidP="00D613F4">
      <w:pPr>
        <w:jc w:val="center"/>
        <w:rPr>
          <w:rFonts w:ascii="Times New Roman" w:hAnsi="Times New Roman" w:cs="Times New Roman"/>
          <w:b/>
          <w:sz w:val="24"/>
          <w:szCs w:val="24"/>
          <w:lang w:val="sl-SI"/>
        </w:rPr>
      </w:pPr>
      <w:r>
        <w:rPr>
          <w:b/>
          <w:sz w:val="24"/>
          <w:szCs w:val="24"/>
          <w:lang w:val="sr-Cyrl-CS"/>
        </w:rPr>
        <w:t>Члан</w:t>
      </w:r>
      <w:r>
        <w:rPr>
          <w:b/>
          <w:sz w:val="24"/>
          <w:szCs w:val="24"/>
          <w:lang w:val="sl-SI"/>
        </w:rPr>
        <w:t xml:space="preserve"> </w:t>
      </w:r>
      <w:r>
        <w:rPr>
          <w:b/>
          <w:sz w:val="24"/>
          <w:szCs w:val="24"/>
          <w:lang w:val="sr-Cyrl-CS"/>
        </w:rPr>
        <w:t>11</w:t>
      </w:r>
      <w:r>
        <w:rPr>
          <w:b/>
          <w:sz w:val="24"/>
          <w:szCs w:val="24"/>
          <w:lang w:val="sl-SI"/>
        </w:rPr>
        <w:t>.</w:t>
      </w:r>
    </w:p>
    <w:p w:rsidR="00D613F4" w:rsidRPr="00C4242D" w:rsidRDefault="00D613F4" w:rsidP="00D613F4">
      <w:pPr>
        <w:jc w:val="both"/>
        <w:rPr>
          <w:sz w:val="24"/>
          <w:szCs w:val="24"/>
          <w:lang w:val="sl-SI"/>
        </w:rPr>
      </w:pPr>
      <w:r>
        <w:rPr>
          <w:sz w:val="24"/>
          <w:szCs w:val="24"/>
          <w:lang w:val="sl-SI"/>
        </w:rPr>
        <w:tab/>
      </w:r>
      <w:r>
        <w:rPr>
          <w:sz w:val="24"/>
          <w:szCs w:val="24"/>
          <w:lang w:val="sl-SI"/>
        </w:rPr>
        <w:tab/>
      </w:r>
      <w:r>
        <w:rPr>
          <w:sz w:val="24"/>
          <w:szCs w:val="24"/>
          <w:lang w:val="sr-Cyrl-CS"/>
        </w:rPr>
        <w:t>За</w:t>
      </w:r>
      <w:r>
        <w:rPr>
          <w:sz w:val="24"/>
          <w:szCs w:val="24"/>
          <w:lang w:val="sl-SI"/>
        </w:rPr>
        <w:t xml:space="preserve"> </w:t>
      </w:r>
      <w:r>
        <w:rPr>
          <w:sz w:val="24"/>
          <w:szCs w:val="24"/>
          <w:lang w:val="sr-Cyrl-CS"/>
        </w:rPr>
        <w:t>све</w:t>
      </w:r>
      <w:r>
        <w:rPr>
          <w:sz w:val="24"/>
          <w:szCs w:val="24"/>
          <w:lang w:val="sl-SI"/>
        </w:rPr>
        <w:t xml:space="preserve"> </w:t>
      </w:r>
      <w:r>
        <w:rPr>
          <w:sz w:val="24"/>
          <w:szCs w:val="24"/>
          <w:lang w:val="sr-Cyrl-CS"/>
        </w:rPr>
        <w:t>што</w:t>
      </w:r>
      <w:r>
        <w:rPr>
          <w:sz w:val="24"/>
          <w:szCs w:val="24"/>
          <w:lang w:val="sl-SI"/>
        </w:rPr>
        <w:t xml:space="preserve"> </w:t>
      </w:r>
      <w:r>
        <w:rPr>
          <w:sz w:val="24"/>
          <w:szCs w:val="24"/>
          <w:lang w:val="sr-Cyrl-CS"/>
        </w:rPr>
        <w:t>није</w:t>
      </w:r>
      <w:r>
        <w:rPr>
          <w:sz w:val="24"/>
          <w:szCs w:val="24"/>
          <w:lang w:val="sl-SI"/>
        </w:rPr>
        <w:t xml:space="preserve"> </w:t>
      </w:r>
      <w:r>
        <w:rPr>
          <w:sz w:val="24"/>
          <w:szCs w:val="24"/>
          <w:lang w:val="sr-Cyrl-CS"/>
        </w:rPr>
        <w:t>предвиђено</w:t>
      </w:r>
      <w:r>
        <w:rPr>
          <w:sz w:val="24"/>
          <w:szCs w:val="24"/>
          <w:lang w:val="sl-SI"/>
        </w:rPr>
        <w:t xml:space="preserve"> </w:t>
      </w:r>
      <w:r>
        <w:rPr>
          <w:sz w:val="24"/>
          <w:szCs w:val="24"/>
          <w:lang w:val="sr-Cyrl-CS"/>
        </w:rPr>
        <w:t>овим</w:t>
      </w:r>
      <w:r>
        <w:rPr>
          <w:sz w:val="24"/>
          <w:szCs w:val="24"/>
          <w:lang w:val="sl-SI"/>
        </w:rPr>
        <w:t xml:space="preserve"> </w:t>
      </w:r>
      <w:r>
        <w:rPr>
          <w:sz w:val="24"/>
          <w:szCs w:val="24"/>
          <w:lang w:val="sr-Cyrl-CS"/>
        </w:rPr>
        <w:t>уговором</w:t>
      </w:r>
      <w:r>
        <w:rPr>
          <w:sz w:val="24"/>
          <w:szCs w:val="24"/>
          <w:lang w:val="sl-SI"/>
        </w:rPr>
        <w:t xml:space="preserve">, </w:t>
      </w:r>
      <w:r>
        <w:rPr>
          <w:sz w:val="24"/>
          <w:szCs w:val="24"/>
          <w:lang w:val="sr-Cyrl-CS"/>
        </w:rPr>
        <w:t>примењиваће</w:t>
      </w:r>
      <w:r>
        <w:rPr>
          <w:sz w:val="24"/>
          <w:szCs w:val="24"/>
          <w:lang w:val="sl-SI"/>
        </w:rPr>
        <w:t xml:space="preserve"> </w:t>
      </w:r>
      <w:r>
        <w:rPr>
          <w:sz w:val="24"/>
          <w:szCs w:val="24"/>
          <w:lang w:val="sr-Cyrl-CS"/>
        </w:rPr>
        <w:t>се</w:t>
      </w:r>
      <w:r>
        <w:rPr>
          <w:sz w:val="24"/>
          <w:szCs w:val="24"/>
          <w:lang w:val="sl-SI"/>
        </w:rPr>
        <w:t xml:space="preserve"> </w:t>
      </w:r>
      <w:r>
        <w:rPr>
          <w:sz w:val="24"/>
          <w:szCs w:val="24"/>
          <w:lang w:val="sr-Cyrl-CS"/>
        </w:rPr>
        <w:t>одредбе</w:t>
      </w:r>
      <w:r>
        <w:rPr>
          <w:sz w:val="24"/>
          <w:szCs w:val="24"/>
          <w:lang w:val="sl-SI"/>
        </w:rPr>
        <w:t xml:space="preserve"> </w:t>
      </w:r>
      <w:r>
        <w:rPr>
          <w:sz w:val="24"/>
          <w:szCs w:val="24"/>
          <w:lang w:val="sr-Cyrl-CS"/>
        </w:rPr>
        <w:t>Закона</w:t>
      </w:r>
      <w:r>
        <w:rPr>
          <w:sz w:val="24"/>
          <w:szCs w:val="24"/>
          <w:lang w:val="sl-SI"/>
        </w:rPr>
        <w:t xml:space="preserve"> о </w:t>
      </w:r>
      <w:r>
        <w:rPr>
          <w:sz w:val="24"/>
          <w:szCs w:val="24"/>
          <w:lang w:val="sr-Cyrl-CS"/>
        </w:rPr>
        <w:t>облигационим</w:t>
      </w:r>
      <w:r>
        <w:rPr>
          <w:sz w:val="24"/>
          <w:szCs w:val="24"/>
          <w:lang w:val="sl-SI"/>
        </w:rPr>
        <w:t xml:space="preserve"> </w:t>
      </w:r>
      <w:r>
        <w:rPr>
          <w:sz w:val="24"/>
          <w:szCs w:val="24"/>
          <w:lang w:val="sr-Cyrl-CS"/>
        </w:rPr>
        <w:t>односима</w:t>
      </w:r>
      <w:r>
        <w:rPr>
          <w:sz w:val="24"/>
          <w:szCs w:val="24"/>
          <w:lang w:val="sl-SI"/>
        </w:rPr>
        <w:t>.</w:t>
      </w:r>
    </w:p>
    <w:p w:rsidR="00D613F4" w:rsidRDefault="00D613F4" w:rsidP="00D613F4">
      <w:pPr>
        <w:jc w:val="center"/>
        <w:rPr>
          <w:b/>
          <w:sz w:val="24"/>
          <w:szCs w:val="24"/>
          <w:lang w:val="sl-SI"/>
        </w:rPr>
      </w:pPr>
      <w:r>
        <w:rPr>
          <w:b/>
          <w:sz w:val="24"/>
          <w:szCs w:val="24"/>
          <w:lang w:val="sr-Cyrl-CS"/>
        </w:rPr>
        <w:t>Члан</w:t>
      </w:r>
      <w:r>
        <w:rPr>
          <w:b/>
          <w:sz w:val="24"/>
          <w:szCs w:val="24"/>
          <w:lang w:val="sl-SI"/>
        </w:rPr>
        <w:t xml:space="preserve"> </w:t>
      </w:r>
      <w:r>
        <w:rPr>
          <w:b/>
          <w:sz w:val="24"/>
          <w:szCs w:val="24"/>
          <w:lang w:val="sr-Cyrl-CS"/>
        </w:rPr>
        <w:t>12</w:t>
      </w:r>
      <w:r>
        <w:rPr>
          <w:b/>
          <w:sz w:val="24"/>
          <w:szCs w:val="24"/>
          <w:lang w:val="sl-SI"/>
        </w:rPr>
        <w:t>.</w:t>
      </w:r>
    </w:p>
    <w:p w:rsidR="00D613F4" w:rsidRDefault="00D613F4" w:rsidP="00D613F4">
      <w:pPr>
        <w:jc w:val="both"/>
        <w:rPr>
          <w:sz w:val="24"/>
          <w:szCs w:val="24"/>
          <w:lang w:val="sl-SI"/>
        </w:rPr>
      </w:pPr>
      <w:r>
        <w:rPr>
          <w:sz w:val="24"/>
          <w:szCs w:val="24"/>
          <w:lang w:val="sl-SI"/>
        </w:rPr>
        <w:tab/>
      </w:r>
      <w:r>
        <w:rPr>
          <w:sz w:val="24"/>
          <w:szCs w:val="24"/>
          <w:lang w:val="sl-SI"/>
        </w:rPr>
        <w:tab/>
      </w:r>
      <w:r>
        <w:rPr>
          <w:sz w:val="24"/>
          <w:szCs w:val="24"/>
          <w:lang w:val="sr-Cyrl-CS"/>
        </w:rPr>
        <w:t>Уговорн</w:t>
      </w:r>
      <w:r>
        <w:rPr>
          <w:sz w:val="24"/>
          <w:szCs w:val="24"/>
          <w:lang w:val="sl-SI"/>
        </w:rPr>
        <w:t xml:space="preserve">е </w:t>
      </w:r>
      <w:r>
        <w:rPr>
          <w:sz w:val="24"/>
          <w:szCs w:val="24"/>
          <w:lang w:val="sr-Cyrl-CS"/>
        </w:rPr>
        <w:t>стране су сагласне</w:t>
      </w:r>
      <w:r>
        <w:rPr>
          <w:sz w:val="24"/>
          <w:szCs w:val="24"/>
          <w:lang w:val="sl-SI"/>
        </w:rPr>
        <w:t xml:space="preserve"> </w:t>
      </w:r>
      <w:r>
        <w:rPr>
          <w:sz w:val="24"/>
          <w:szCs w:val="24"/>
          <w:lang w:val="sr-Cyrl-CS"/>
        </w:rPr>
        <w:t>да</w:t>
      </w:r>
      <w:r>
        <w:rPr>
          <w:sz w:val="24"/>
          <w:szCs w:val="24"/>
          <w:lang w:val="sl-SI"/>
        </w:rPr>
        <w:t xml:space="preserve"> </w:t>
      </w:r>
      <w:r>
        <w:rPr>
          <w:sz w:val="24"/>
          <w:szCs w:val="24"/>
          <w:lang w:val="sr-Cyrl-CS"/>
        </w:rPr>
        <w:t>евентуалне</w:t>
      </w:r>
      <w:r>
        <w:rPr>
          <w:sz w:val="24"/>
          <w:szCs w:val="24"/>
          <w:lang w:val="sl-SI"/>
        </w:rPr>
        <w:t xml:space="preserve"> </w:t>
      </w:r>
      <w:r>
        <w:rPr>
          <w:sz w:val="24"/>
          <w:szCs w:val="24"/>
          <w:lang w:val="sr-Cyrl-CS"/>
        </w:rPr>
        <w:t>спорове</w:t>
      </w:r>
      <w:r>
        <w:rPr>
          <w:sz w:val="24"/>
          <w:szCs w:val="24"/>
          <w:lang w:val="sl-SI"/>
        </w:rPr>
        <w:t xml:space="preserve"> </w:t>
      </w:r>
      <w:r>
        <w:rPr>
          <w:sz w:val="24"/>
          <w:szCs w:val="24"/>
          <w:lang w:val="sr-Cyrl-CS"/>
        </w:rPr>
        <w:t>настале</w:t>
      </w:r>
      <w:r>
        <w:rPr>
          <w:sz w:val="24"/>
          <w:szCs w:val="24"/>
          <w:lang w:val="sl-SI"/>
        </w:rPr>
        <w:t xml:space="preserve"> </w:t>
      </w:r>
      <w:r>
        <w:rPr>
          <w:sz w:val="24"/>
          <w:szCs w:val="24"/>
          <w:lang w:val="sr-Cyrl-CS"/>
        </w:rPr>
        <w:t>применом</w:t>
      </w:r>
      <w:r>
        <w:rPr>
          <w:sz w:val="24"/>
          <w:szCs w:val="24"/>
          <w:lang w:val="sl-SI"/>
        </w:rPr>
        <w:t xml:space="preserve"> </w:t>
      </w:r>
      <w:r>
        <w:rPr>
          <w:sz w:val="24"/>
          <w:szCs w:val="24"/>
          <w:lang w:val="sr-Cyrl-CS"/>
        </w:rPr>
        <w:t>овог</w:t>
      </w:r>
      <w:r>
        <w:rPr>
          <w:sz w:val="24"/>
          <w:szCs w:val="24"/>
          <w:lang w:val="sl-SI"/>
        </w:rPr>
        <w:t xml:space="preserve"> </w:t>
      </w:r>
      <w:r>
        <w:rPr>
          <w:sz w:val="24"/>
          <w:szCs w:val="24"/>
          <w:lang w:val="sr-Cyrl-CS"/>
        </w:rPr>
        <w:t>уговора</w:t>
      </w:r>
      <w:r>
        <w:rPr>
          <w:sz w:val="24"/>
          <w:szCs w:val="24"/>
          <w:lang w:val="sl-SI"/>
        </w:rPr>
        <w:t xml:space="preserve"> </w:t>
      </w:r>
      <w:r>
        <w:rPr>
          <w:sz w:val="24"/>
          <w:szCs w:val="24"/>
          <w:lang w:val="sr-Cyrl-CS"/>
        </w:rPr>
        <w:t>које</w:t>
      </w:r>
      <w:r>
        <w:rPr>
          <w:sz w:val="24"/>
          <w:szCs w:val="24"/>
          <w:lang w:val="sl-SI"/>
        </w:rPr>
        <w:t xml:space="preserve"> </w:t>
      </w:r>
      <w:r>
        <w:rPr>
          <w:sz w:val="24"/>
          <w:szCs w:val="24"/>
          <w:lang w:val="sr-Cyrl-CS"/>
        </w:rPr>
        <w:t>нису</w:t>
      </w:r>
      <w:r>
        <w:rPr>
          <w:sz w:val="24"/>
          <w:szCs w:val="24"/>
          <w:lang w:val="sl-SI"/>
        </w:rPr>
        <w:t xml:space="preserve"> </w:t>
      </w:r>
      <w:r>
        <w:rPr>
          <w:sz w:val="24"/>
          <w:szCs w:val="24"/>
          <w:lang w:val="sr-Cyrl-CS"/>
        </w:rPr>
        <w:t>могле</w:t>
      </w:r>
      <w:r>
        <w:rPr>
          <w:sz w:val="24"/>
          <w:szCs w:val="24"/>
          <w:lang w:val="sl-SI"/>
        </w:rPr>
        <w:t xml:space="preserve"> </w:t>
      </w:r>
      <w:r>
        <w:rPr>
          <w:sz w:val="24"/>
          <w:szCs w:val="24"/>
          <w:lang w:val="sr-Cyrl-CS"/>
        </w:rPr>
        <w:t>решит</w:t>
      </w:r>
      <w:r>
        <w:rPr>
          <w:sz w:val="24"/>
          <w:szCs w:val="24"/>
          <w:lang w:val="sl-SI"/>
        </w:rPr>
        <w:t xml:space="preserve">и </w:t>
      </w:r>
      <w:r>
        <w:rPr>
          <w:sz w:val="24"/>
          <w:szCs w:val="24"/>
          <w:lang w:val="sr-Cyrl-CS"/>
        </w:rPr>
        <w:t>споразумно</w:t>
      </w:r>
      <w:r>
        <w:rPr>
          <w:sz w:val="24"/>
          <w:szCs w:val="24"/>
          <w:lang w:val="sl-SI"/>
        </w:rPr>
        <w:t xml:space="preserve"> </w:t>
      </w:r>
      <w:r>
        <w:rPr>
          <w:sz w:val="24"/>
          <w:szCs w:val="24"/>
          <w:lang w:val="sr-Cyrl-CS"/>
        </w:rPr>
        <w:t>решава</w:t>
      </w:r>
      <w:r>
        <w:rPr>
          <w:sz w:val="24"/>
          <w:szCs w:val="24"/>
          <w:lang w:val="sl-SI"/>
        </w:rPr>
        <w:t xml:space="preserve"> </w:t>
      </w:r>
      <w:r>
        <w:rPr>
          <w:sz w:val="24"/>
          <w:szCs w:val="24"/>
          <w:lang w:val="sr-Cyrl-CS"/>
        </w:rPr>
        <w:t>стварно</w:t>
      </w:r>
      <w:r>
        <w:rPr>
          <w:sz w:val="24"/>
          <w:szCs w:val="24"/>
          <w:lang w:val="sl-SI"/>
        </w:rPr>
        <w:t xml:space="preserve"> </w:t>
      </w:r>
      <w:r>
        <w:rPr>
          <w:sz w:val="24"/>
          <w:szCs w:val="24"/>
          <w:lang w:val="sr-Cyrl-CS"/>
        </w:rPr>
        <w:t>надлежан</w:t>
      </w:r>
      <w:r>
        <w:rPr>
          <w:sz w:val="24"/>
          <w:szCs w:val="24"/>
          <w:lang w:val="sl-SI"/>
        </w:rPr>
        <w:t xml:space="preserve"> </w:t>
      </w:r>
      <w:r>
        <w:rPr>
          <w:sz w:val="24"/>
          <w:szCs w:val="24"/>
          <w:lang w:val="sr-Cyrl-CS"/>
        </w:rPr>
        <w:t>суд</w:t>
      </w:r>
      <w:r>
        <w:rPr>
          <w:sz w:val="24"/>
          <w:szCs w:val="24"/>
          <w:lang w:val="sl-SI"/>
        </w:rPr>
        <w:t xml:space="preserve"> у </w:t>
      </w:r>
      <w:r>
        <w:rPr>
          <w:sz w:val="24"/>
          <w:szCs w:val="24"/>
          <w:lang w:val="sr-Cyrl-CS"/>
        </w:rPr>
        <w:t>седишту</w:t>
      </w:r>
      <w:r>
        <w:rPr>
          <w:sz w:val="24"/>
          <w:szCs w:val="24"/>
          <w:lang w:val="sl-SI"/>
        </w:rPr>
        <w:t xml:space="preserve"> </w:t>
      </w:r>
      <w:r>
        <w:rPr>
          <w:sz w:val="24"/>
          <w:szCs w:val="24"/>
          <w:lang w:val="sr-Cyrl-CS"/>
        </w:rPr>
        <w:t>Закупца</w:t>
      </w:r>
      <w:r>
        <w:rPr>
          <w:sz w:val="24"/>
          <w:szCs w:val="24"/>
          <w:lang w:val="sl-SI"/>
        </w:rPr>
        <w:t>.</w:t>
      </w:r>
    </w:p>
    <w:p w:rsidR="00D613F4" w:rsidRDefault="00D613F4" w:rsidP="00D613F4">
      <w:pPr>
        <w:jc w:val="center"/>
        <w:rPr>
          <w:b/>
          <w:sz w:val="24"/>
          <w:szCs w:val="24"/>
          <w:lang w:val="sl-SI"/>
        </w:rPr>
      </w:pPr>
      <w:r>
        <w:rPr>
          <w:b/>
          <w:sz w:val="24"/>
          <w:szCs w:val="24"/>
          <w:lang w:val="sr-Cyrl-CS"/>
        </w:rPr>
        <w:t>члан</w:t>
      </w:r>
      <w:r>
        <w:rPr>
          <w:b/>
          <w:sz w:val="24"/>
          <w:szCs w:val="24"/>
          <w:lang w:val="sl-SI"/>
        </w:rPr>
        <w:t xml:space="preserve"> </w:t>
      </w:r>
      <w:r>
        <w:rPr>
          <w:b/>
          <w:sz w:val="24"/>
          <w:szCs w:val="24"/>
          <w:lang w:val="sr-Cyrl-CS"/>
        </w:rPr>
        <w:t>13</w:t>
      </w:r>
      <w:r>
        <w:rPr>
          <w:b/>
          <w:sz w:val="24"/>
          <w:szCs w:val="24"/>
          <w:lang w:val="sl-SI"/>
        </w:rPr>
        <w:t>.</w:t>
      </w:r>
    </w:p>
    <w:p w:rsidR="00D613F4" w:rsidRDefault="00D613F4" w:rsidP="00D613F4">
      <w:pPr>
        <w:jc w:val="both"/>
        <w:rPr>
          <w:sz w:val="24"/>
          <w:szCs w:val="24"/>
          <w:lang w:val="sl-SI"/>
        </w:rPr>
      </w:pPr>
      <w:r>
        <w:rPr>
          <w:sz w:val="24"/>
          <w:szCs w:val="24"/>
          <w:lang w:val="sl-SI"/>
        </w:rPr>
        <w:tab/>
      </w:r>
      <w:r>
        <w:rPr>
          <w:sz w:val="24"/>
          <w:szCs w:val="24"/>
          <w:lang w:val="sl-SI"/>
        </w:rPr>
        <w:tab/>
      </w:r>
      <w:r>
        <w:rPr>
          <w:sz w:val="24"/>
          <w:szCs w:val="24"/>
          <w:lang w:val="sr-Cyrl-CS"/>
        </w:rPr>
        <w:t>Овај</w:t>
      </w:r>
      <w:r>
        <w:rPr>
          <w:sz w:val="24"/>
          <w:szCs w:val="24"/>
          <w:lang w:val="sl-SI"/>
        </w:rPr>
        <w:t xml:space="preserve"> </w:t>
      </w:r>
      <w:r>
        <w:rPr>
          <w:sz w:val="24"/>
          <w:szCs w:val="24"/>
          <w:lang w:val="sr-Cyrl-CS"/>
        </w:rPr>
        <w:t>Уговор</w:t>
      </w:r>
      <w:r>
        <w:rPr>
          <w:sz w:val="24"/>
          <w:szCs w:val="24"/>
          <w:lang w:val="sl-SI"/>
        </w:rPr>
        <w:t xml:space="preserve"> </w:t>
      </w:r>
      <w:r>
        <w:rPr>
          <w:sz w:val="24"/>
          <w:szCs w:val="24"/>
          <w:lang w:val="sr-Cyrl-CS"/>
        </w:rPr>
        <w:t>је</w:t>
      </w:r>
      <w:r>
        <w:rPr>
          <w:sz w:val="24"/>
          <w:szCs w:val="24"/>
          <w:lang w:val="sl-SI"/>
        </w:rPr>
        <w:t xml:space="preserve"> </w:t>
      </w:r>
      <w:r>
        <w:rPr>
          <w:sz w:val="24"/>
          <w:szCs w:val="24"/>
          <w:lang w:val="sr-Cyrl-CS"/>
        </w:rPr>
        <w:t>закључен</w:t>
      </w:r>
      <w:r w:rsidR="00B9234E">
        <w:rPr>
          <w:sz w:val="24"/>
          <w:szCs w:val="24"/>
          <w:lang w:val="sl-SI"/>
        </w:rPr>
        <w:t xml:space="preserve"> у 6</w:t>
      </w:r>
      <w:r>
        <w:rPr>
          <w:sz w:val="24"/>
          <w:szCs w:val="24"/>
          <w:lang w:val="sl-SI"/>
        </w:rPr>
        <w:t xml:space="preserve"> (</w:t>
      </w:r>
      <w:r w:rsidR="00B9234E">
        <w:rPr>
          <w:sz w:val="24"/>
          <w:szCs w:val="24"/>
          <w:lang w:val="sr-Cyrl-RS"/>
        </w:rPr>
        <w:t>шест</w:t>
      </w:r>
      <w:r>
        <w:rPr>
          <w:sz w:val="24"/>
          <w:szCs w:val="24"/>
          <w:lang w:val="sl-SI"/>
        </w:rPr>
        <w:t xml:space="preserve">) </w:t>
      </w:r>
      <w:r>
        <w:rPr>
          <w:sz w:val="24"/>
          <w:szCs w:val="24"/>
          <w:lang w:val="sr-Cyrl-CS"/>
        </w:rPr>
        <w:t>истоветна</w:t>
      </w:r>
      <w:r>
        <w:rPr>
          <w:sz w:val="24"/>
          <w:szCs w:val="24"/>
          <w:lang w:val="sl-SI"/>
        </w:rPr>
        <w:t xml:space="preserve"> </w:t>
      </w:r>
      <w:r>
        <w:rPr>
          <w:sz w:val="24"/>
          <w:szCs w:val="24"/>
          <w:lang w:val="sr-Cyrl-CS"/>
        </w:rPr>
        <w:t>примерка</w:t>
      </w:r>
      <w:r>
        <w:rPr>
          <w:sz w:val="24"/>
          <w:szCs w:val="24"/>
          <w:lang w:val="sl-SI"/>
        </w:rPr>
        <w:t xml:space="preserve"> </w:t>
      </w:r>
      <w:r>
        <w:rPr>
          <w:sz w:val="24"/>
          <w:szCs w:val="24"/>
          <w:lang w:val="sr-Cyrl-CS"/>
        </w:rPr>
        <w:t>од</w:t>
      </w:r>
      <w:r>
        <w:rPr>
          <w:sz w:val="24"/>
          <w:szCs w:val="24"/>
          <w:lang w:val="sl-SI"/>
        </w:rPr>
        <w:t xml:space="preserve"> </w:t>
      </w:r>
      <w:r>
        <w:rPr>
          <w:sz w:val="24"/>
          <w:szCs w:val="24"/>
          <w:lang w:val="sr-Cyrl-CS"/>
        </w:rPr>
        <w:t>којих</w:t>
      </w:r>
      <w:r>
        <w:rPr>
          <w:sz w:val="24"/>
          <w:szCs w:val="24"/>
          <w:lang w:val="sl-SI"/>
        </w:rPr>
        <w:t xml:space="preserve"> </w:t>
      </w:r>
      <w:r>
        <w:rPr>
          <w:sz w:val="24"/>
          <w:szCs w:val="24"/>
          <w:lang w:val="sr-Cyrl-CS"/>
        </w:rPr>
        <w:t>се</w:t>
      </w:r>
      <w:r>
        <w:rPr>
          <w:sz w:val="24"/>
          <w:szCs w:val="24"/>
          <w:lang w:val="sl-SI"/>
        </w:rPr>
        <w:t xml:space="preserve"> </w:t>
      </w:r>
      <w:r>
        <w:rPr>
          <w:sz w:val="24"/>
          <w:szCs w:val="24"/>
          <w:lang w:val="sr-Cyrl-CS"/>
        </w:rPr>
        <w:t>по</w:t>
      </w:r>
      <w:r>
        <w:rPr>
          <w:sz w:val="24"/>
          <w:szCs w:val="24"/>
          <w:lang w:val="sl-SI"/>
        </w:rPr>
        <w:t xml:space="preserve"> </w:t>
      </w:r>
      <w:r w:rsidR="00B9234E">
        <w:rPr>
          <w:sz w:val="24"/>
          <w:szCs w:val="24"/>
          <w:lang w:val="sr-Cyrl-RS"/>
        </w:rPr>
        <w:t>3</w:t>
      </w:r>
      <w:r>
        <w:rPr>
          <w:sz w:val="24"/>
          <w:szCs w:val="24"/>
          <w:lang w:val="sl-SI"/>
        </w:rPr>
        <w:t xml:space="preserve"> (</w:t>
      </w:r>
      <w:r w:rsidR="00B9234E">
        <w:rPr>
          <w:sz w:val="24"/>
          <w:szCs w:val="24"/>
          <w:lang w:val="sr-Cyrl-CS"/>
        </w:rPr>
        <w:t>три</w:t>
      </w:r>
      <w:r>
        <w:rPr>
          <w:sz w:val="24"/>
          <w:szCs w:val="24"/>
          <w:lang w:val="sl-SI"/>
        </w:rPr>
        <w:t xml:space="preserve">) </w:t>
      </w:r>
      <w:r>
        <w:rPr>
          <w:sz w:val="24"/>
          <w:szCs w:val="24"/>
          <w:lang w:val="sr-Cyrl-CS"/>
        </w:rPr>
        <w:t>налазе</w:t>
      </w:r>
      <w:r>
        <w:rPr>
          <w:sz w:val="24"/>
          <w:szCs w:val="24"/>
          <w:lang w:val="sl-SI"/>
        </w:rPr>
        <w:t xml:space="preserve"> </w:t>
      </w:r>
      <w:r>
        <w:rPr>
          <w:sz w:val="24"/>
          <w:szCs w:val="24"/>
          <w:lang w:val="sr-Cyrl-CS"/>
        </w:rPr>
        <w:t>код</w:t>
      </w:r>
      <w:r>
        <w:rPr>
          <w:sz w:val="24"/>
          <w:szCs w:val="24"/>
          <w:lang w:val="sl-SI"/>
        </w:rPr>
        <w:t xml:space="preserve"> </w:t>
      </w:r>
      <w:r>
        <w:rPr>
          <w:sz w:val="24"/>
          <w:szCs w:val="24"/>
          <w:lang w:val="sr-Cyrl-CS"/>
        </w:rPr>
        <w:t>сваке</w:t>
      </w:r>
      <w:r>
        <w:rPr>
          <w:sz w:val="24"/>
          <w:szCs w:val="24"/>
          <w:lang w:val="sl-SI"/>
        </w:rPr>
        <w:t xml:space="preserve"> </w:t>
      </w:r>
      <w:r>
        <w:rPr>
          <w:sz w:val="24"/>
          <w:szCs w:val="24"/>
          <w:lang w:val="sr-Cyrl-CS"/>
        </w:rPr>
        <w:t>уговорен</w:t>
      </w:r>
      <w:r>
        <w:rPr>
          <w:sz w:val="24"/>
          <w:szCs w:val="24"/>
          <w:lang w:val="sl-SI"/>
        </w:rPr>
        <w:t xml:space="preserve">е </w:t>
      </w:r>
      <w:r>
        <w:rPr>
          <w:sz w:val="24"/>
          <w:szCs w:val="24"/>
          <w:lang w:val="sr-Cyrl-CS"/>
        </w:rPr>
        <w:t>стран</w:t>
      </w:r>
      <w:r>
        <w:rPr>
          <w:sz w:val="24"/>
          <w:szCs w:val="24"/>
          <w:lang w:val="sl-SI"/>
        </w:rPr>
        <w:t>е.</w:t>
      </w:r>
    </w:p>
    <w:p w:rsidR="00D613F4" w:rsidRDefault="00D613F4" w:rsidP="00D613F4">
      <w:pPr>
        <w:jc w:val="both"/>
        <w:rPr>
          <w:b/>
          <w:sz w:val="24"/>
          <w:szCs w:val="24"/>
          <w:lang w:val="sl-SI"/>
        </w:rPr>
      </w:pPr>
      <w:r>
        <w:rPr>
          <w:b/>
          <w:sz w:val="24"/>
          <w:szCs w:val="24"/>
          <w:lang w:val="sl-SI"/>
        </w:rPr>
        <w:t xml:space="preserve">       </w:t>
      </w:r>
      <w:r>
        <w:rPr>
          <w:b/>
          <w:sz w:val="24"/>
          <w:szCs w:val="24"/>
          <w:lang w:val="sr-Cyrl-CS"/>
        </w:rPr>
        <w:t>За</w:t>
      </w:r>
      <w:r>
        <w:rPr>
          <w:b/>
          <w:sz w:val="24"/>
          <w:szCs w:val="24"/>
          <w:lang w:val="sl-SI"/>
        </w:rPr>
        <w:t xml:space="preserve"> </w:t>
      </w:r>
      <w:r>
        <w:rPr>
          <w:b/>
          <w:sz w:val="24"/>
          <w:szCs w:val="24"/>
          <w:lang w:val="sr-Cyrl-CS"/>
        </w:rPr>
        <w:t>Закупца</w:t>
      </w:r>
      <w:r>
        <w:rPr>
          <w:b/>
          <w:sz w:val="24"/>
          <w:szCs w:val="24"/>
          <w:lang w:val="sl-SI"/>
        </w:rPr>
        <w:t>,</w:t>
      </w:r>
    </w:p>
    <w:p w:rsidR="00D613F4" w:rsidRDefault="00B9234E" w:rsidP="00D613F4">
      <w:pPr>
        <w:jc w:val="both"/>
        <w:rPr>
          <w:sz w:val="24"/>
          <w:szCs w:val="24"/>
          <w:lang w:val="sl-SI"/>
        </w:rPr>
      </w:pPr>
      <w:r>
        <w:rPr>
          <w:b/>
          <w:sz w:val="24"/>
          <w:szCs w:val="24"/>
          <w:lang w:val="sr-Cyrl-CS"/>
        </w:rPr>
        <w:t xml:space="preserve">Вд </w:t>
      </w:r>
      <w:r w:rsidR="00D613F4">
        <w:rPr>
          <w:b/>
          <w:sz w:val="24"/>
          <w:szCs w:val="24"/>
          <w:lang w:val="sr-Cyrl-CS"/>
        </w:rPr>
        <w:t>Директор Апотеке</w:t>
      </w:r>
      <w:r w:rsidR="00D613F4">
        <w:rPr>
          <w:b/>
          <w:sz w:val="24"/>
          <w:szCs w:val="24"/>
          <w:lang w:val="sl-SI"/>
        </w:rPr>
        <w:t xml:space="preserve"> „</w:t>
      </w:r>
      <w:r w:rsidR="00D613F4">
        <w:rPr>
          <w:b/>
          <w:sz w:val="24"/>
          <w:szCs w:val="24"/>
          <w:lang w:val="sr-Cyrl-CS"/>
        </w:rPr>
        <w:t>Ужице</w:t>
      </w:r>
      <w:r w:rsidR="00D613F4">
        <w:rPr>
          <w:b/>
          <w:sz w:val="24"/>
          <w:szCs w:val="24"/>
          <w:lang w:val="sl-SI"/>
        </w:rPr>
        <w:t>“</w:t>
      </w:r>
      <w:r w:rsidR="00D613F4">
        <w:rPr>
          <w:b/>
          <w:sz w:val="24"/>
          <w:szCs w:val="24"/>
          <w:lang w:val="sl-SI"/>
        </w:rPr>
        <w:tab/>
      </w:r>
      <w:r w:rsidR="00D613F4">
        <w:rPr>
          <w:sz w:val="24"/>
          <w:szCs w:val="24"/>
          <w:lang w:val="sl-SI"/>
        </w:rPr>
        <w:tab/>
      </w:r>
      <w:r w:rsidR="00D613F4">
        <w:rPr>
          <w:sz w:val="24"/>
          <w:szCs w:val="24"/>
          <w:lang w:val="sl-SI"/>
        </w:rPr>
        <w:tab/>
      </w:r>
      <w:r w:rsidR="00D613F4">
        <w:rPr>
          <w:sz w:val="24"/>
          <w:szCs w:val="24"/>
          <w:lang w:val="sl-SI"/>
        </w:rPr>
        <w:tab/>
      </w:r>
      <w:r w:rsidR="00D613F4">
        <w:rPr>
          <w:sz w:val="24"/>
          <w:szCs w:val="24"/>
          <w:lang w:val="sl-SI"/>
        </w:rPr>
        <w:tab/>
      </w:r>
      <w:r w:rsidR="00D613F4">
        <w:rPr>
          <w:sz w:val="24"/>
          <w:szCs w:val="24"/>
          <w:lang w:val="sl-SI"/>
        </w:rPr>
        <w:tab/>
      </w:r>
      <w:r w:rsidR="00D613F4">
        <w:rPr>
          <w:b/>
          <w:sz w:val="24"/>
          <w:szCs w:val="24"/>
          <w:lang w:val="sl-SI"/>
        </w:rPr>
        <w:t xml:space="preserve">    </w:t>
      </w:r>
      <w:r w:rsidR="00D613F4">
        <w:rPr>
          <w:b/>
          <w:sz w:val="24"/>
          <w:szCs w:val="24"/>
          <w:lang w:val="sr-Cyrl-CS"/>
        </w:rPr>
        <w:t>Закуподавац</w:t>
      </w:r>
      <w:r w:rsidR="00D613F4">
        <w:rPr>
          <w:sz w:val="24"/>
          <w:szCs w:val="24"/>
          <w:lang w:val="sl-SI"/>
        </w:rPr>
        <w:t>,</w:t>
      </w:r>
    </w:p>
    <w:p w:rsidR="00D613F4" w:rsidRDefault="00D613F4" w:rsidP="00D613F4">
      <w:pPr>
        <w:jc w:val="both"/>
        <w:rPr>
          <w:sz w:val="24"/>
          <w:szCs w:val="24"/>
          <w:lang w:val="sl-SI"/>
        </w:rPr>
      </w:pPr>
      <w:r>
        <w:rPr>
          <w:sz w:val="24"/>
          <w:szCs w:val="24"/>
          <w:lang w:val="sl-SI"/>
        </w:rPr>
        <w:t xml:space="preserve"> _________________________     </w:t>
      </w:r>
      <w:r>
        <w:rPr>
          <w:sz w:val="24"/>
          <w:szCs w:val="24"/>
          <w:lang w:val="sl-SI"/>
        </w:rPr>
        <w:tab/>
      </w:r>
      <w:r>
        <w:rPr>
          <w:sz w:val="24"/>
          <w:szCs w:val="24"/>
          <w:lang w:val="sl-SI"/>
        </w:rPr>
        <w:tab/>
      </w:r>
      <w:r>
        <w:rPr>
          <w:sz w:val="24"/>
          <w:szCs w:val="24"/>
          <w:lang w:val="sl-SI"/>
        </w:rPr>
        <w:tab/>
        <w:t xml:space="preserve">                          </w:t>
      </w:r>
      <w:r w:rsidR="00B9234E">
        <w:rPr>
          <w:sz w:val="24"/>
          <w:szCs w:val="24"/>
          <w:lang w:val="sl-SI"/>
        </w:rPr>
        <w:t>____________________</w:t>
      </w:r>
    </w:p>
    <w:p w:rsidR="009E71B4" w:rsidRDefault="00D613F4" w:rsidP="00D613F4">
      <w:r>
        <w:rPr>
          <w:sz w:val="24"/>
          <w:szCs w:val="24"/>
          <w:lang w:val="sl-SI"/>
        </w:rPr>
        <w:t>(</w:t>
      </w:r>
      <w:r w:rsidR="00B9234E">
        <w:rPr>
          <w:sz w:val="24"/>
          <w:szCs w:val="24"/>
          <w:lang w:val="sr-Cyrl-CS"/>
        </w:rPr>
        <w:t>Радоица Нишавић</w:t>
      </w:r>
      <w:r>
        <w:rPr>
          <w:sz w:val="24"/>
          <w:szCs w:val="24"/>
          <w:lang w:val="sl-SI"/>
        </w:rPr>
        <w:t xml:space="preserve">, </w:t>
      </w:r>
      <w:r>
        <w:rPr>
          <w:sz w:val="24"/>
          <w:szCs w:val="24"/>
          <w:lang w:val="sr-Cyrl-CS"/>
        </w:rPr>
        <w:t>дипл.фарм.</w:t>
      </w:r>
      <w:r w:rsidR="00C4242D">
        <w:rPr>
          <w:sz w:val="24"/>
          <w:szCs w:val="24"/>
          <w:lang w:val="sl-SI"/>
        </w:rPr>
        <w:t xml:space="preserve">)                          </w:t>
      </w:r>
    </w:p>
    <w:p w:rsidR="009E71B4" w:rsidRDefault="009E71B4" w:rsidP="00413763"/>
    <w:p w:rsidR="009E71B4" w:rsidRDefault="009E71B4" w:rsidP="00413763"/>
    <w:p w:rsidR="009E71B4" w:rsidRDefault="009E71B4" w:rsidP="00413763"/>
    <w:p w:rsidR="008B42D7" w:rsidRDefault="008B42D7" w:rsidP="00413763"/>
    <w:p w:rsidR="008B42D7" w:rsidRDefault="008B42D7" w:rsidP="00413763"/>
    <w:p w:rsidR="009E71B4" w:rsidRDefault="009E71B4" w:rsidP="00413763"/>
    <w:p w:rsidR="009E71B4" w:rsidRDefault="009E71B4" w:rsidP="00413763"/>
    <w:p w:rsidR="00C4242D" w:rsidRDefault="00C4242D" w:rsidP="00C4242D">
      <w:pPr>
        <w:pStyle w:val="Heading2"/>
        <w:numPr>
          <w:ilvl w:val="1"/>
          <w:numId w:val="1"/>
        </w:numPr>
        <w:rPr>
          <w:sz w:val="24"/>
          <w:lang w:val="sr-Cyrl-CS"/>
        </w:rPr>
      </w:pPr>
      <w:r>
        <w:rPr>
          <w:sz w:val="24"/>
          <w:lang w:val="sr-Cyrl-CS"/>
        </w:rPr>
        <w:t>УГОВОР О ЗАКУПУ ПОСЛОВНОГ ПРОСТОРА  СА ПРАВНИМ ЛИЦЕМ</w:t>
      </w:r>
    </w:p>
    <w:p w:rsidR="00C4242D" w:rsidRDefault="00C4242D" w:rsidP="00C4242D">
      <w:pPr>
        <w:rPr>
          <w:sz w:val="24"/>
          <w:szCs w:val="24"/>
          <w:lang w:val="sl-SI"/>
        </w:rPr>
      </w:pPr>
    </w:p>
    <w:p w:rsidR="00C4242D" w:rsidRDefault="00C4242D" w:rsidP="00C4242D">
      <w:pPr>
        <w:ind w:left="720" w:firstLine="720"/>
        <w:jc w:val="both"/>
        <w:rPr>
          <w:sz w:val="24"/>
          <w:szCs w:val="24"/>
          <w:lang w:val="sl-SI"/>
        </w:rPr>
      </w:pPr>
      <w:r>
        <w:rPr>
          <w:sz w:val="24"/>
          <w:szCs w:val="24"/>
          <w:lang w:val="sr-Cyrl-CS"/>
        </w:rPr>
        <w:t>З</w:t>
      </w:r>
      <w:r w:rsidR="008B42D7">
        <w:rPr>
          <w:sz w:val="24"/>
          <w:szCs w:val="24"/>
          <w:lang w:val="sr-Cyrl-CS"/>
        </w:rPr>
        <w:t>алључен дана ______________ 2015</w:t>
      </w:r>
      <w:r>
        <w:rPr>
          <w:sz w:val="24"/>
          <w:szCs w:val="24"/>
          <w:lang w:val="sr-Latn-CS"/>
        </w:rPr>
        <w:t xml:space="preserve">. </w:t>
      </w:r>
      <w:r>
        <w:rPr>
          <w:sz w:val="24"/>
          <w:szCs w:val="24"/>
          <w:lang w:val="sr-Cyrl-CS"/>
        </w:rPr>
        <w:t>године</w:t>
      </w:r>
      <w:r>
        <w:rPr>
          <w:sz w:val="24"/>
          <w:szCs w:val="24"/>
          <w:lang w:val="sr-Latn-CS"/>
        </w:rPr>
        <w:t xml:space="preserve"> </w:t>
      </w:r>
      <w:r>
        <w:rPr>
          <w:sz w:val="24"/>
          <w:szCs w:val="24"/>
          <w:lang w:val="sr-Cyrl-CS"/>
        </w:rPr>
        <w:t>између</w:t>
      </w:r>
      <w:r>
        <w:rPr>
          <w:sz w:val="24"/>
          <w:szCs w:val="24"/>
          <w:lang w:val="sl-SI"/>
        </w:rPr>
        <w:t>:</w:t>
      </w:r>
    </w:p>
    <w:p w:rsidR="00C4242D" w:rsidRDefault="00C4242D" w:rsidP="00C4242D">
      <w:pPr>
        <w:jc w:val="both"/>
        <w:rPr>
          <w:sz w:val="24"/>
          <w:szCs w:val="24"/>
          <w:lang w:val="sl-SI"/>
        </w:rPr>
      </w:pPr>
    </w:p>
    <w:p w:rsidR="0064356B" w:rsidRDefault="00C4242D" w:rsidP="004B6347">
      <w:pPr>
        <w:pStyle w:val="NoSpacing"/>
        <w:ind w:left="720" w:hanging="12"/>
        <w:jc w:val="both"/>
        <w:rPr>
          <w:rFonts w:ascii="Times New Roman" w:hAnsi="Times New Roman"/>
          <w:sz w:val="24"/>
          <w:szCs w:val="24"/>
          <w:lang w:val="sr-Cyrl-CS"/>
        </w:rPr>
      </w:pPr>
      <w:r>
        <w:rPr>
          <w:sz w:val="24"/>
          <w:szCs w:val="24"/>
          <w:lang w:val="sr-Cyrl-RS"/>
        </w:rPr>
        <w:t>1.</w:t>
      </w:r>
      <w:r w:rsidR="0064356B" w:rsidRPr="0064356B">
        <w:rPr>
          <w:rFonts w:ascii="Times New Roman" w:hAnsi="Times New Roman"/>
          <w:sz w:val="24"/>
          <w:szCs w:val="24"/>
          <w:lang w:val="sr-Cyrl-CS"/>
        </w:rPr>
        <w:t xml:space="preserve"> </w:t>
      </w:r>
      <w:r w:rsidR="0064356B">
        <w:rPr>
          <w:rFonts w:ascii="Times New Roman" w:hAnsi="Times New Roman"/>
          <w:sz w:val="24"/>
          <w:szCs w:val="24"/>
          <w:lang w:val="sr-Cyrl-CS"/>
        </w:rPr>
        <w:t>....................................................... из....................................................................</w:t>
      </w:r>
    </w:p>
    <w:p w:rsidR="0064356B" w:rsidRDefault="0064356B" w:rsidP="004B6347">
      <w:pPr>
        <w:pStyle w:val="NoSpacing"/>
        <w:ind w:left="708"/>
        <w:jc w:val="both"/>
        <w:rPr>
          <w:rFonts w:ascii="Times New Roman" w:hAnsi="Times New Roman"/>
          <w:sz w:val="24"/>
          <w:szCs w:val="24"/>
          <w:lang w:val="sr-Cyrl-CS"/>
        </w:rPr>
      </w:pPr>
      <w:r>
        <w:rPr>
          <w:rFonts w:ascii="Times New Roman" w:hAnsi="Times New Roman"/>
          <w:sz w:val="24"/>
          <w:szCs w:val="24"/>
          <w:lang w:val="sr-Cyrl-CS"/>
        </w:rPr>
        <w:t>Ул.....................</w:t>
      </w:r>
      <w:r w:rsidR="004B6347">
        <w:rPr>
          <w:rFonts w:ascii="Times New Roman" w:hAnsi="Times New Roman"/>
          <w:sz w:val="24"/>
          <w:szCs w:val="24"/>
          <w:lang w:val="sr-Cyrl-CS"/>
        </w:rPr>
        <w:t>.......................... Мат.Бр.</w:t>
      </w:r>
      <w:r>
        <w:rPr>
          <w:rFonts w:ascii="Times New Roman" w:hAnsi="Times New Roman"/>
          <w:sz w:val="24"/>
          <w:szCs w:val="24"/>
          <w:lang w:val="sr-Cyrl-CS"/>
        </w:rPr>
        <w:t>.........</w:t>
      </w:r>
      <w:r w:rsidR="004B6347">
        <w:rPr>
          <w:rFonts w:ascii="Times New Roman" w:hAnsi="Times New Roman"/>
          <w:sz w:val="24"/>
          <w:szCs w:val="24"/>
          <w:lang w:val="sr-Cyrl-CS"/>
        </w:rPr>
        <w:t>...............................</w:t>
      </w:r>
      <w:r>
        <w:rPr>
          <w:rFonts w:ascii="Times New Roman" w:hAnsi="Times New Roman"/>
          <w:sz w:val="24"/>
          <w:szCs w:val="24"/>
          <w:lang w:val="sr-Cyrl-CS"/>
        </w:rPr>
        <w:t>ПИБ</w:t>
      </w:r>
      <w:r w:rsidR="004B6347">
        <w:rPr>
          <w:rFonts w:ascii="Times New Roman" w:hAnsi="Times New Roman"/>
          <w:sz w:val="24"/>
          <w:szCs w:val="24"/>
          <w:lang w:val="sr-Cyrl-CS"/>
        </w:rPr>
        <w:t>.</w:t>
      </w:r>
      <w:r>
        <w:rPr>
          <w:rFonts w:ascii="Times New Roman" w:hAnsi="Times New Roman"/>
          <w:sz w:val="24"/>
          <w:szCs w:val="24"/>
          <w:lang w:val="sr-Cyrl-CS"/>
        </w:rPr>
        <w:t>бр .............................Тек. рач. бр. .............................</w:t>
      </w:r>
      <w:r w:rsidR="004B6347">
        <w:rPr>
          <w:rFonts w:ascii="Times New Roman" w:hAnsi="Times New Roman"/>
          <w:sz w:val="24"/>
          <w:szCs w:val="24"/>
          <w:lang w:val="sr-Cyrl-CS"/>
        </w:rPr>
        <w:t>...................кога заступа</w:t>
      </w:r>
      <w:r>
        <w:rPr>
          <w:rFonts w:ascii="Times New Roman" w:hAnsi="Times New Roman"/>
          <w:sz w:val="24"/>
          <w:szCs w:val="24"/>
          <w:lang w:val="sr-Cyrl-CS"/>
        </w:rPr>
        <w:t>..........................................................................................................., (у даљем тексту уговора „Закуподавац“).</w:t>
      </w:r>
    </w:p>
    <w:p w:rsidR="00C4242D" w:rsidRDefault="00C4242D" w:rsidP="00C4242D">
      <w:pPr>
        <w:suppressAutoHyphens/>
        <w:spacing w:after="0" w:line="240" w:lineRule="auto"/>
        <w:ind w:left="1440"/>
        <w:jc w:val="both"/>
        <w:rPr>
          <w:sz w:val="24"/>
          <w:szCs w:val="24"/>
          <w:lang w:val="sr-Cyrl-CS"/>
        </w:rPr>
      </w:pPr>
      <w:r>
        <w:rPr>
          <w:sz w:val="24"/>
          <w:szCs w:val="24"/>
          <w:lang w:val="sl-SI"/>
        </w:rPr>
        <w:t xml:space="preserve"> </w:t>
      </w:r>
      <w:r>
        <w:rPr>
          <w:sz w:val="24"/>
          <w:szCs w:val="24"/>
          <w:lang w:val="sr-Cyrl-CS"/>
        </w:rPr>
        <w:t>и</w:t>
      </w:r>
    </w:p>
    <w:p w:rsidR="00C4242D" w:rsidRDefault="00C4242D" w:rsidP="00C4242D">
      <w:pPr>
        <w:ind w:left="1440"/>
        <w:jc w:val="both"/>
        <w:rPr>
          <w:sz w:val="24"/>
          <w:szCs w:val="24"/>
          <w:lang w:val="sl-SI"/>
        </w:rPr>
      </w:pPr>
      <w:r>
        <w:rPr>
          <w:sz w:val="24"/>
          <w:szCs w:val="24"/>
          <w:lang w:val="sl-SI"/>
        </w:rPr>
        <w:t xml:space="preserve">      </w:t>
      </w:r>
    </w:p>
    <w:p w:rsidR="00C4242D" w:rsidRDefault="00C532C3" w:rsidP="009A21A0">
      <w:pPr>
        <w:pStyle w:val="NoSpacing"/>
        <w:ind w:left="708"/>
        <w:jc w:val="both"/>
        <w:rPr>
          <w:rFonts w:ascii="Times New Roman" w:hAnsi="Times New Roman"/>
          <w:sz w:val="24"/>
          <w:szCs w:val="24"/>
          <w:lang w:val="sr-Cyrl-CS"/>
        </w:rPr>
      </w:pPr>
      <w:r>
        <w:rPr>
          <w:b/>
          <w:sz w:val="24"/>
          <w:szCs w:val="24"/>
          <w:lang w:val="sr-Cyrl-RS"/>
        </w:rPr>
        <w:t>2.</w:t>
      </w:r>
      <w:r w:rsidR="00C4242D">
        <w:rPr>
          <w:b/>
          <w:sz w:val="24"/>
          <w:szCs w:val="24"/>
          <w:lang w:val="sl-SI"/>
        </w:rPr>
        <w:t xml:space="preserve">    </w:t>
      </w:r>
      <w:r w:rsidR="00C4242D">
        <w:rPr>
          <w:rFonts w:ascii="Times New Roman" w:hAnsi="Times New Roman"/>
          <w:sz w:val="24"/>
          <w:szCs w:val="24"/>
          <w:lang w:val="sr-Cyrl-CS"/>
        </w:rPr>
        <w:t xml:space="preserve">Апотеке  „УЖИЦЕ“ из Ужице, Ул. Димитрије Туцовића  бр. 43 </w:t>
      </w:r>
      <w:r w:rsidR="00C4242D" w:rsidRPr="00C4242D">
        <w:rPr>
          <w:rFonts w:ascii="Times New Roman" w:hAnsi="Times New Roman"/>
          <w:sz w:val="24"/>
          <w:szCs w:val="24"/>
          <w:lang w:val="sr-Cyrl-CS"/>
        </w:rPr>
        <w:t xml:space="preserve">Мат. Бр. 17040405, ПИБ бр. 101615675, коју заступа </w:t>
      </w:r>
      <w:r w:rsidR="00C4242D" w:rsidRPr="00C4242D">
        <w:rPr>
          <w:rFonts w:ascii="Times New Roman" w:hAnsi="Times New Roman"/>
          <w:sz w:val="24"/>
          <w:szCs w:val="24"/>
          <w:lang w:val="sr-Cyrl-RS"/>
        </w:rPr>
        <w:t xml:space="preserve"> </w:t>
      </w:r>
      <w:r w:rsidR="009A21A0">
        <w:rPr>
          <w:rFonts w:ascii="Times New Roman" w:hAnsi="Times New Roman"/>
          <w:sz w:val="24"/>
          <w:szCs w:val="24"/>
          <w:lang w:val="sr-Cyrl-RS"/>
        </w:rPr>
        <w:t xml:space="preserve">вд </w:t>
      </w:r>
      <w:r w:rsidR="00C4242D" w:rsidRPr="00C4242D">
        <w:rPr>
          <w:rFonts w:ascii="Times New Roman" w:hAnsi="Times New Roman"/>
          <w:sz w:val="24"/>
          <w:szCs w:val="24"/>
          <w:lang w:val="sr-Cyrl-CS"/>
        </w:rPr>
        <w:t xml:space="preserve">директор </w:t>
      </w:r>
      <w:r w:rsidR="009A21A0">
        <w:rPr>
          <w:rFonts w:ascii="Times New Roman" w:hAnsi="Times New Roman"/>
          <w:sz w:val="24"/>
          <w:szCs w:val="24"/>
          <w:lang w:val="sr-Cyrl-CS"/>
        </w:rPr>
        <w:t>Радоица Нишавић</w:t>
      </w:r>
      <w:r w:rsidR="00CC5E43">
        <w:rPr>
          <w:rFonts w:ascii="Times New Roman" w:hAnsi="Times New Roman"/>
          <w:sz w:val="24"/>
          <w:szCs w:val="24"/>
          <w:lang w:val="sr-Cyrl-CS"/>
        </w:rPr>
        <w:t xml:space="preserve"> дипл.фарм.</w:t>
      </w:r>
      <w:r w:rsidR="00C4242D" w:rsidRPr="00C4242D">
        <w:rPr>
          <w:rFonts w:ascii="Times New Roman" w:hAnsi="Times New Roman"/>
          <w:sz w:val="24"/>
          <w:szCs w:val="24"/>
          <w:lang w:val="sr-Cyrl-CS"/>
        </w:rPr>
        <w:t xml:space="preserve">, с једне стране, </w:t>
      </w:r>
      <w:r>
        <w:rPr>
          <w:rFonts w:ascii="Times New Roman" w:hAnsi="Times New Roman"/>
          <w:sz w:val="24"/>
          <w:szCs w:val="24"/>
          <w:lang w:val="sr-Cyrl-CS"/>
        </w:rPr>
        <w:t>у даљем тексту Уговора „Закупац</w:t>
      </w:r>
      <w:r w:rsidR="00C4242D" w:rsidRPr="00C4242D">
        <w:rPr>
          <w:rFonts w:ascii="Times New Roman" w:hAnsi="Times New Roman"/>
          <w:sz w:val="24"/>
          <w:szCs w:val="24"/>
          <w:lang w:val="sr-Cyrl-CS"/>
        </w:rPr>
        <w:t>“,</w:t>
      </w:r>
    </w:p>
    <w:p w:rsidR="00C532C3" w:rsidRDefault="00C532C3" w:rsidP="00C532C3">
      <w:pPr>
        <w:pStyle w:val="NoSpacing"/>
        <w:jc w:val="both"/>
        <w:rPr>
          <w:rFonts w:ascii="Times New Roman" w:hAnsi="Times New Roman"/>
          <w:sz w:val="24"/>
          <w:szCs w:val="24"/>
          <w:lang w:val="sr-Cyrl-CS"/>
        </w:rPr>
      </w:pPr>
    </w:p>
    <w:p w:rsidR="00C532C3" w:rsidRPr="00C4242D" w:rsidRDefault="00C532C3" w:rsidP="00C532C3">
      <w:pPr>
        <w:pStyle w:val="NoSpacing"/>
        <w:jc w:val="both"/>
        <w:rPr>
          <w:rFonts w:ascii="Times New Roman" w:hAnsi="Times New Roman"/>
          <w:sz w:val="24"/>
          <w:szCs w:val="24"/>
          <w:lang w:val="sr-Cyrl-CS"/>
        </w:rPr>
      </w:pPr>
    </w:p>
    <w:p w:rsidR="00C532C3" w:rsidRDefault="00C532C3" w:rsidP="00C532C3">
      <w:pPr>
        <w:ind w:left="720" w:firstLine="720"/>
        <w:jc w:val="both"/>
        <w:rPr>
          <w:sz w:val="24"/>
          <w:szCs w:val="24"/>
          <w:lang w:val="sl-SI"/>
        </w:rPr>
      </w:pPr>
      <w:r>
        <w:rPr>
          <w:sz w:val="24"/>
          <w:szCs w:val="24"/>
          <w:lang w:val="sr-Cyrl-CS"/>
        </w:rPr>
        <w:t>Уговорне</w:t>
      </w:r>
      <w:r>
        <w:rPr>
          <w:sz w:val="24"/>
          <w:szCs w:val="24"/>
          <w:lang w:val="sl-SI"/>
        </w:rPr>
        <w:t xml:space="preserve"> </w:t>
      </w:r>
      <w:r>
        <w:rPr>
          <w:sz w:val="24"/>
          <w:szCs w:val="24"/>
          <w:lang w:val="sr-Cyrl-CS"/>
        </w:rPr>
        <w:t>стране</w:t>
      </w:r>
      <w:r>
        <w:rPr>
          <w:sz w:val="24"/>
          <w:szCs w:val="24"/>
          <w:lang w:val="sl-SI"/>
        </w:rPr>
        <w:t xml:space="preserve"> </w:t>
      </w:r>
      <w:r>
        <w:rPr>
          <w:sz w:val="24"/>
          <w:szCs w:val="24"/>
          <w:lang w:val="sr-Cyrl-CS"/>
        </w:rPr>
        <w:t>су</w:t>
      </w:r>
      <w:r>
        <w:rPr>
          <w:sz w:val="24"/>
          <w:szCs w:val="24"/>
          <w:lang w:val="sl-SI"/>
        </w:rPr>
        <w:t xml:space="preserve"> </w:t>
      </w:r>
      <w:r>
        <w:rPr>
          <w:sz w:val="24"/>
          <w:szCs w:val="24"/>
          <w:lang w:val="sr-Cyrl-CS"/>
        </w:rPr>
        <w:t>се</w:t>
      </w:r>
      <w:r>
        <w:rPr>
          <w:sz w:val="24"/>
          <w:szCs w:val="24"/>
          <w:lang w:val="sl-SI"/>
        </w:rPr>
        <w:t xml:space="preserve"> </w:t>
      </w:r>
      <w:r>
        <w:rPr>
          <w:sz w:val="24"/>
          <w:szCs w:val="24"/>
          <w:lang w:val="sr-Cyrl-CS"/>
        </w:rPr>
        <w:t>споразумеле</w:t>
      </w:r>
      <w:r>
        <w:rPr>
          <w:sz w:val="24"/>
          <w:szCs w:val="24"/>
          <w:lang w:val="sl-SI"/>
        </w:rPr>
        <w:t xml:space="preserve">, </w:t>
      </w:r>
      <w:r>
        <w:rPr>
          <w:sz w:val="24"/>
          <w:szCs w:val="24"/>
          <w:lang w:val="sr-Cyrl-CS"/>
        </w:rPr>
        <w:t>да</w:t>
      </w:r>
      <w:r>
        <w:rPr>
          <w:sz w:val="24"/>
          <w:szCs w:val="24"/>
          <w:lang w:val="sl-SI"/>
        </w:rPr>
        <w:t>:</w:t>
      </w:r>
    </w:p>
    <w:p w:rsidR="00C532C3" w:rsidRPr="00C22AEC" w:rsidRDefault="00C532C3" w:rsidP="00C532C3">
      <w:pPr>
        <w:pStyle w:val="ListParagraph"/>
        <w:numPr>
          <w:ilvl w:val="2"/>
          <w:numId w:val="5"/>
        </w:numPr>
        <w:jc w:val="both"/>
        <w:rPr>
          <w:sz w:val="24"/>
          <w:szCs w:val="24"/>
          <w:lang w:val="sl-SI"/>
        </w:rPr>
      </w:pPr>
      <w:r>
        <w:rPr>
          <w:sz w:val="24"/>
          <w:szCs w:val="24"/>
          <w:lang w:val="sr-Cyrl-RS"/>
        </w:rPr>
        <w:t>Да је Наручилац на основу члана 53. Закона о јавним набавкама(„Службени гласник РС“број 124/12),донеио одлуку о покретању Преговарачког поступка без</w:t>
      </w:r>
      <w:r w:rsidR="00F243F3">
        <w:rPr>
          <w:sz w:val="24"/>
          <w:szCs w:val="24"/>
          <w:lang w:val="sr-Cyrl-RS"/>
        </w:rPr>
        <w:t xml:space="preserve"> објављивања јавног позива –услуг</w:t>
      </w:r>
      <w:r>
        <w:rPr>
          <w:sz w:val="24"/>
          <w:szCs w:val="24"/>
          <w:lang w:val="sr-Cyrl-RS"/>
        </w:rPr>
        <w:t>а закуп пословног простора -70210000 услуге давања стамбених непокретности у најам или закуп према Општем речнику јавних набавки – у складу са Планом јавних набавки и Фина</w:t>
      </w:r>
      <w:r w:rsidR="00D80B5E">
        <w:rPr>
          <w:sz w:val="24"/>
          <w:szCs w:val="24"/>
          <w:lang w:val="sr-Cyrl-RS"/>
        </w:rPr>
        <w:t>нсиским планом Наручиоца за 2015</w:t>
      </w:r>
      <w:r>
        <w:rPr>
          <w:sz w:val="24"/>
          <w:szCs w:val="24"/>
          <w:lang w:val="sr-Cyrl-RS"/>
        </w:rPr>
        <w:t xml:space="preserve"> годину(број ЈН </w:t>
      </w:r>
      <w:r w:rsidR="003F50A8">
        <w:rPr>
          <w:sz w:val="24"/>
          <w:szCs w:val="24"/>
          <w:lang w:val="sr-Cyrl-RS"/>
        </w:rPr>
        <w:t>6/2015</w:t>
      </w:r>
      <w:r>
        <w:rPr>
          <w:sz w:val="24"/>
          <w:szCs w:val="24"/>
          <w:lang w:val="sr-Cyrl-RS"/>
        </w:rPr>
        <w:t>)</w:t>
      </w:r>
    </w:p>
    <w:p w:rsidR="00C532C3" w:rsidRPr="00C22AEC" w:rsidRDefault="00C532C3" w:rsidP="00C532C3">
      <w:pPr>
        <w:pStyle w:val="ListParagraph"/>
        <w:numPr>
          <w:ilvl w:val="2"/>
          <w:numId w:val="5"/>
        </w:numPr>
        <w:jc w:val="both"/>
        <w:rPr>
          <w:sz w:val="24"/>
          <w:szCs w:val="24"/>
          <w:lang w:val="sl-SI"/>
        </w:rPr>
      </w:pPr>
      <w:r>
        <w:rPr>
          <w:sz w:val="24"/>
          <w:szCs w:val="24"/>
          <w:lang w:val="sr-Cyrl-RS"/>
        </w:rPr>
        <w:t>Заведена под бројем 0303/1-</w:t>
      </w:r>
      <w:r w:rsidR="00D80B5E">
        <w:rPr>
          <w:sz w:val="24"/>
          <w:szCs w:val="24"/>
          <w:lang w:val="sr-Cyrl-RS"/>
        </w:rPr>
        <w:t xml:space="preserve"> од 18</w:t>
      </w:r>
      <w:r>
        <w:rPr>
          <w:sz w:val="24"/>
          <w:szCs w:val="24"/>
          <w:lang w:val="sr-Cyrl-RS"/>
        </w:rPr>
        <w:t>.0</w:t>
      </w:r>
      <w:r w:rsidR="00D80B5E">
        <w:rPr>
          <w:sz w:val="24"/>
          <w:szCs w:val="24"/>
          <w:lang w:val="sr-Cyrl-RS"/>
        </w:rPr>
        <w:t>5</w:t>
      </w:r>
      <w:r w:rsidR="003F50A8">
        <w:rPr>
          <w:sz w:val="24"/>
          <w:szCs w:val="24"/>
          <w:lang w:val="sr-Cyrl-RS"/>
        </w:rPr>
        <w:t>.2015</w:t>
      </w:r>
      <w:r>
        <w:rPr>
          <w:sz w:val="24"/>
          <w:szCs w:val="24"/>
          <w:lang w:val="sr-Cyrl-RS"/>
        </w:rPr>
        <w:t xml:space="preserve"> године.</w:t>
      </w:r>
    </w:p>
    <w:p w:rsidR="00C532C3" w:rsidRPr="00C22AEC" w:rsidRDefault="00C532C3" w:rsidP="00C532C3">
      <w:pPr>
        <w:pStyle w:val="ListParagraph"/>
        <w:numPr>
          <w:ilvl w:val="2"/>
          <w:numId w:val="5"/>
        </w:numPr>
        <w:jc w:val="both"/>
        <w:rPr>
          <w:sz w:val="24"/>
          <w:szCs w:val="24"/>
          <w:lang w:val="sl-SI"/>
        </w:rPr>
      </w:pPr>
      <w:r>
        <w:rPr>
          <w:sz w:val="24"/>
          <w:szCs w:val="24"/>
          <w:lang w:val="sr-Cyrl-RS"/>
        </w:rPr>
        <w:t>Да је закуподавац дана ________________ доставио понуду број ______________ која се налази у прилогу уговора и чини његов саставни део.</w:t>
      </w:r>
    </w:p>
    <w:p w:rsidR="00C532C3" w:rsidRPr="00C22AEC" w:rsidRDefault="00C532C3" w:rsidP="00C532C3">
      <w:pPr>
        <w:pStyle w:val="ListParagraph"/>
        <w:numPr>
          <w:ilvl w:val="2"/>
          <w:numId w:val="5"/>
        </w:numPr>
        <w:jc w:val="both"/>
        <w:rPr>
          <w:sz w:val="24"/>
          <w:szCs w:val="24"/>
          <w:lang w:val="sl-SI"/>
        </w:rPr>
      </w:pPr>
      <w:r>
        <w:rPr>
          <w:sz w:val="24"/>
          <w:szCs w:val="24"/>
          <w:lang w:val="sr-Cyrl-RS"/>
        </w:rPr>
        <w:t>Да је понуда Закуподавца у потпуности одговара спецификацијама из конкурсне документације,</w:t>
      </w:r>
    </w:p>
    <w:p w:rsidR="00C532C3" w:rsidRPr="00D80B5E" w:rsidRDefault="00C532C3" w:rsidP="00D80B5E">
      <w:pPr>
        <w:pStyle w:val="ListParagraph"/>
        <w:numPr>
          <w:ilvl w:val="2"/>
          <w:numId w:val="5"/>
        </w:numPr>
        <w:jc w:val="both"/>
        <w:rPr>
          <w:sz w:val="24"/>
          <w:szCs w:val="24"/>
          <w:lang w:val="sl-SI"/>
        </w:rPr>
      </w:pPr>
      <w:r>
        <w:rPr>
          <w:sz w:val="24"/>
          <w:szCs w:val="24"/>
          <w:lang w:val="sr-Cyrl-RS"/>
        </w:rPr>
        <w:t>Да је Наручилац у складу са чланом 108 ЗЈН,донео Одлуку о додели уговора број _____</w:t>
      </w:r>
      <w:r w:rsidR="00D80B5E">
        <w:rPr>
          <w:sz w:val="24"/>
          <w:szCs w:val="24"/>
          <w:lang w:val="sr-Cyrl-RS"/>
        </w:rPr>
        <w:t>_________- од______________ 2015</w:t>
      </w:r>
      <w:r>
        <w:rPr>
          <w:sz w:val="24"/>
          <w:szCs w:val="24"/>
          <w:lang w:val="sr-Cyrl-RS"/>
        </w:rPr>
        <w:t xml:space="preserve"> године.</w:t>
      </w:r>
    </w:p>
    <w:p w:rsidR="00D80B5E" w:rsidRPr="00D80B5E" w:rsidRDefault="00D80B5E" w:rsidP="00D80B5E">
      <w:pPr>
        <w:pStyle w:val="ListParagraph"/>
        <w:numPr>
          <w:ilvl w:val="2"/>
          <w:numId w:val="5"/>
        </w:numPr>
        <w:jc w:val="both"/>
        <w:rPr>
          <w:sz w:val="24"/>
          <w:szCs w:val="24"/>
          <w:lang w:val="sl-SI"/>
        </w:rPr>
      </w:pPr>
    </w:p>
    <w:p w:rsidR="00C4242D" w:rsidRPr="00D80B5E" w:rsidRDefault="00C532C3" w:rsidP="00D80B5E">
      <w:pPr>
        <w:pStyle w:val="ListParagraph"/>
        <w:ind w:left="360"/>
        <w:jc w:val="both"/>
        <w:rPr>
          <w:rFonts w:eastAsia="Times New Roman"/>
        </w:rPr>
      </w:pPr>
      <w:r w:rsidRPr="00C532C3">
        <w:rPr>
          <w:rFonts w:eastAsia="Times New Roman"/>
        </w:rPr>
        <w:t>Угово</w:t>
      </w:r>
      <w:r w:rsidR="00D80B5E">
        <w:rPr>
          <w:rFonts w:eastAsia="Times New Roman"/>
        </w:rPr>
        <w:t>рне стране сагласно констатују:</w:t>
      </w:r>
    </w:p>
    <w:p w:rsidR="00C4242D" w:rsidRDefault="00C4242D" w:rsidP="00C4242D">
      <w:pPr>
        <w:jc w:val="center"/>
        <w:rPr>
          <w:b/>
          <w:sz w:val="24"/>
          <w:szCs w:val="24"/>
          <w:lang w:val="sl-SI"/>
        </w:rPr>
      </w:pPr>
      <w:r>
        <w:rPr>
          <w:b/>
          <w:sz w:val="24"/>
          <w:szCs w:val="24"/>
          <w:lang w:val="sr-Cyrl-CS"/>
        </w:rPr>
        <w:t>Члан</w:t>
      </w:r>
      <w:r>
        <w:rPr>
          <w:b/>
          <w:sz w:val="24"/>
          <w:szCs w:val="24"/>
          <w:lang w:val="sl-SI"/>
        </w:rPr>
        <w:t xml:space="preserve"> 1.</w:t>
      </w:r>
    </w:p>
    <w:p w:rsidR="00C4242D" w:rsidRDefault="00C4242D" w:rsidP="00C4242D">
      <w:pPr>
        <w:jc w:val="both"/>
        <w:rPr>
          <w:sz w:val="24"/>
          <w:szCs w:val="24"/>
          <w:lang w:val="sl-SI"/>
        </w:rPr>
      </w:pPr>
      <w:r>
        <w:rPr>
          <w:sz w:val="24"/>
          <w:szCs w:val="24"/>
          <w:lang w:val="sl-SI"/>
        </w:rPr>
        <w:tab/>
      </w:r>
      <w:r>
        <w:rPr>
          <w:sz w:val="24"/>
          <w:szCs w:val="24"/>
          <w:lang w:val="sl-SI"/>
        </w:rPr>
        <w:tab/>
      </w:r>
      <w:r>
        <w:rPr>
          <w:sz w:val="24"/>
          <w:szCs w:val="24"/>
          <w:lang w:val="sr-Cyrl-CS"/>
        </w:rPr>
        <w:t>Закуподавац</w:t>
      </w:r>
      <w:r>
        <w:rPr>
          <w:sz w:val="24"/>
          <w:szCs w:val="24"/>
          <w:lang w:val="sl-SI"/>
        </w:rPr>
        <w:t xml:space="preserve"> </w:t>
      </w:r>
      <w:r>
        <w:rPr>
          <w:sz w:val="24"/>
          <w:szCs w:val="24"/>
          <w:lang w:val="sr-Cyrl-CS"/>
        </w:rPr>
        <w:t>даје</w:t>
      </w:r>
      <w:r>
        <w:rPr>
          <w:sz w:val="24"/>
          <w:szCs w:val="24"/>
          <w:lang w:val="sl-SI"/>
        </w:rPr>
        <w:t xml:space="preserve"> у </w:t>
      </w:r>
      <w:r>
        <w:rPr>
          <w:sz w:val="24"/>
          <w:szCs w:val="24"/>
          <w:lang w:val="sr-Cyrl-CS"/>
        </w:rPr>
        <w:t>закуп</w:t>
      </w:r>
      <w:r>
        <w:rPr>
          <w:sz w:val="24"/>
          <w:szCs w:val="24"/>
          <w:lang w:val="sl-SI"/>
        </w:rPr>
        <w:t xml:space="preserve"> </w:t>
      </w:r>
      <w:r>
        <w:rPr>
          <w:sz w:val="24"/>
          <w:szCs w:val="24"/>
          <w:lang w:val="sr-Cyrl-CS"/>
        </w:rPr>
        <w:t>Закупц</w:t>
      </w:r>
      <w:r>
        <w:rPr>
          <w:sz w:val="24"/>
          <w:szCs w:val="24"/>
          <w:lang w:val="sl-SI"/>
        </w:rPr>
        <w:t xml:space="preserve">у </w:t>
      </w:r>
      <w:r>
        <w:rPr>
          <w:sz w:val="24"/>
          <w:szCs w:val="24"/>
          <w:lang w:val="sr-Cyrl-CS"/>
        </w:rPr>
        <w:t>сво</w:t>
      </w:r>
      <w:r>
        <w:rPr>
          <w:sz w:val="24"/>
          <w:szCs w:val="24"/>
          <w:lang w:val="sl-SI"/>
        </w:rPr>
        <w:t xml:space="preserve">ј </w:t>
      </w:r>
      <w:r>
        <w:rPr>
          <w:sz w:val="24"/>
          <w:szCs w:val="24"/>
          <w:lang w:val="sr-Cyrl-CS"/>
        </w:rPr>
        <w:t>пословн</w:t>
      </w:r>
      <w:r>
        <w:rPr>
          <w:sz w:val="24"/>
          <w:szCs w:val="24"/>
          <w:lang w:val="sl-SI"/>
        </w:rPr>
        <w:t xml:space="preserve">и </w:t>
      </w:r>
      <w:r>
        <w:rPr>
          <w:sz w:val="24"/>
          <w:szCs w:val="24"/>
          <w:lang w:val="sr-Cyrl-CS"/>
        </w:rPr>
        <w:t>просто</w:t>
      </w:r>
      <w:r>
        <w:rPr>
          <w:sz w:val="24"/>
          <w:szCs w:val="24"/>
          <w:lang w:val="sl-SI"/>
        </w:rPr>
        <w:t xml:space="preserve">р </w:t>
      </w:r>
      <w:r>
        <w:rPr>
          <w:sz w:val="24"/>
          <w:szCs w:val="24"/>
          <w:lang w:val="sr-Cyrl-CS"/>
        </w:rPr>
        <w:t>кој</w:t>
      </w:r>
      <w:r>
        <w:rPr>
          <w:sz w:val="24"/>
          <w:szCs w:val="24"/>
          <w:lang w:val="sl-SI"/>
        </w:rPr>
        <w:t xml:space="preserve">и се </w:t>
      </w:r>
      <w:r>
        <w:rPr>
          <w:sz w:val="24"/>
          <w:szCs w:val="24"/>
          <w:lang w:val="sr-Cyrl-CS"/>
        </w:rPr>
        <w:t>налаз</w:t>
      </w:r>
      <w:r>
        <w:rPr>
          <w:sz w:val="24"/>
          <w:szCs w:val="24"/>
          <w:lang w:val="sl-SI"/>
        </w:rPr>
        <w:t xml:space="preserve">и у </w:t>
      </w:r>
      <w:r>
        <w:rPr>
          <w:sz w:val="24"/>
          <w:szCs w:val="24"/>
          <w:lang w:val="sr-Cyrl-CS"/>
        </w:rPr>
        <w:t>приземљу</w:t>
      </w:r>
      <w:r>
        <w:rPr>
          <w:sz w:val="24"/>
          <w:szCs w:val="24"/>
          <w:lang w:val="sl-SI"/>
        </w:rPr>
        <w:t xml:space="preserve"> </w:t>
      </w:r>
      <w:r>
        <w:rPr>
          <w:sz w:val="24"/>
          <w:szCs w:val="24"/>
          <w:lang w:val="sr-Cyrl-CS"/>
        </w:rPr>
        <w:t>пословне</w:t>
      </w:r>
      <w:r>
        <w:rPr>
          <w:sz w:val="24"/>
          <w:szCs w:val="24"/>
          <w:lang w:val="sl-SI"/>
        </w:rPr>
        <w:t xml:space="preserve"> </w:t>
      </w:r>
      <w:r>
        <w:rPr>
          <w:sz w:val="24"/>
          <w:szCs w:val="24"/>
          <w:lang w:val="sr-Cyrl-CS"/>
        </w:rPr>
        <w:t>зграде на локацији _____________________________________</w:t>
      </w:r>
      <w:r>
        <w:rPr>
          <w:sz w:val="24"/>
          <w:szCs w:val="24"/>
          <w:lang w:val="sl-SI"/>
        </w:rPr>
        <w:t>.</w:t>
      </w:r>
    </w:p>
    <w:p w:rsidR="00C4242D" w:rsidRDefault="00C4242D" w:rsidP="00C4242D">
      <w:pPr>
        <w:jc w:val="both"/>
        <w:rPr>
          <w:sz w:val="24"/>
          <w:szCs w:val="24"/>
          <w:lang w:val="sl-SI"/>
        </w:rPr>
      </w:pPr>
      <w:r>
        <w:rPr>
          <w:sz w:val="24"/>
          <w:szCs w:val="24"/>
          <w:lang w:val="sl-SI"/>
        </w:rPr>
        <w:tab/>
      </w:r>
      <w:r>
        <w:rPr>
          <w:sz w:val="24"/>
          <w:szCs w:val="24"/>
          <w:lang w:val="sl-SI"/>
        </w:rPr>
        <w:tab/>
      </w:r>
      <w:r>
        <w:rPr>
          <w:sz w:val="24"/>
          <w:szCs w:val="24"/>
          <w:lang w:val="sr-Cyrl-CS"/>
        </w:rPr>
        <w:t>Пословни</w:t>
      </w:r>
      <w:r>
        <w:rPr>
          <w:sz w:val="24"/>
          <w:szCs w:val="24"/>
          <w:lang w:val="sl-SI"/>
        </w:rPr>
        <w:t xml:space="preserve"> </w:t>
      </w:r>
      <w:r>
        <w:rPr>
          <w:sz w:val="24"/>
          <w:szCs w:val="24"/>
          <w:lang w:val="sr-Cyrl-CS"/>
        </w:rPr>
        <w:t>простор</w:t>
      </w:r>
      <w:r>
        <w:rPr>
          <w:sz w:val="24"/>
          <w:szCs w:val="24"/>
          <w:lang w:val="sl-SI"/>
        </w:rPr>
        <w:t xml:space="preserve"> </w:t>
      </w:r>
      <w:r>
        <w:rPr>
          <w:sz w:val="24"/>
          <w:szCs w:val="24"/>
          <w:lang w:val="sr-Cyrl-CS"/>
        </w:rPr>
        <w:t>који</w:t>
      </w:r>
      <w:r>
        <w:rPr>
          <w:sz w:val="24"/>
          <w:szCs w:val="24"/>
          <w:lang w:val="sl-SI"/>
        </w:rPr>
        <w:t xml:space="preserve"> </w:t>
      </w:r>
      <w:r>
        <w:rPr>
          <w:sz w:val="24"/>
          <w:szCs w:val="24"/>
          <w:lang w:val="sr-Cyrl-CS"/>
        </w:rPr>
        <w:t>се</w:t>
      </w:r>
      <w:r>
        <w:rPr>
          <w:sz w:val="24"/>
          <w:szCs w:val="24"/>
          <w:lang w:val="sl-SI"/>
        </w:rPr>
        <w:t xml:space="preserve"> </w:t>
      </w:r>
      <w:r>
        <w:rPr>
          <w:sz w:val="24"/>
          <w:szCs w:val="24"/>
          <w:lang w:val="sr-Cyrl-CS"/>
        </w:rPr>
        <w:t>издаје</w:t>
      </w:r>
      <w:r>
        <w:rPr>
          <w:sz w:val="24"/>
          <w:szCs w:val="24"/>
          <w:lang w:val="sl-SI"/>
        </w:rPr>
        <w:t xml:space="preserve"> у </w:t>
      </w:r>
      <w:r>
        <w:rPr>
          <w:sz w:val="24"/>
          <w:szCs w:val="24"/>
          <w:lang w:val="sr-Cyrl-CS"/>
        </w:rPr>
        <w:t>закуп</w:t>
      </w:r>
      <w:r>
        <w:rPr>
          <w:sz w:val="24"/>
          <w:szCs w:val="24"/>
          <w:lang w:val="sl-SI"/>
        </w:rPr>
        <w:t xml:space="preserve"> </w:t>
      </w:r>
      <w:r>
        <w:rPr>
          <w:sz w:val="24"/>
          <w:szCs w:val="24"/>
          <w:lang w:val="sr-Cyrl-CS"/>
        </w:rPr>
        <w:t>састоји</w:t>
      </w:r>
      <w:r>
        <w:rPr>
          <w:sz w:val="24"/>
          <w:szCs w:val="24"/>
          <w:lang w:val="sl-SI"/>
        </w:rPr>
        <w:t xml:space="preserve"> </w:t>
      </w:r>
      <w:r>
        <w:rPr>
          <w:sz w:val="24"/>
          <w:szCs w:val="24"/>
          <w:lang w:val="sr-Cyrl-CS"/>
        </w:rPr>
        <w:t>се</w:t>
      </w:r>
      <w:r>
        <w:rPr>
          <w:sz w:val="24"/>
          <w:szCs w:val="24"/>
          <w:lang w:val="sl-SI"/>
        </w:rPr>
        <w:t xml:space="preserve"> </w:t>
      </w:r>
      <w:r>
        <w:rPr>
          <w:sz w:val="24"/>
          <w:szCs w:val="24"/>
          <w:lang w:val="sr-Cyrl-CS"/>
        </w:rPr>
        <w:t>од:</w:t>
      </w:r>
      <w:r>
        <w:rPr>
          <w:sz w:val="24"/>
          <w:szCs w:val="24"/>
          <w:lang w:val="sl-SI"/>
        </w:rPr>
        <w:t xml:space="preserve"> </w:t>
      </w:r>
      <w:r>
        <w:rPr>
          <w:sz w:val="24"/>
          <w:szCs w:val="24"/>
          <w:lang w:val="sr-Cyrl-CS"/>
        </w:rPr>
        <w:t>________________________-</w:t>
      </w:r>
      <w:r>
        <w:rPr>
          <w:sz w:val="24"/>
          <w:szCs w:val="24"/>
          <w:lang w:val="sl-SI"/>
        </w:rPr>
        <w:t xml:space="preserve">, </w:t>
      </w:r>
      <w:r>
        <w:rPr>
          <w:sz w:val="24"/>
          <w:szCs w:val="24"/>
          <w:lang w:val="sr-Cyrl-CS"/>
        </w:rPr>
        <w:t>укупне</w:t>
      </w:r>
      <w:r>
        <w:rPr>
          <w:sz w:val="24"/>
          <w:szCs w:val="24"/>
          <w:lang w:val="sl-SI"/>
        </w:rPr>
        <w:t xml:space="preserve"> </w:t>
      </w:r>
      <w:r>
        <w:rPr>
          <w:sz w:val="24"/>
          <w:szCs w:val="24"/>
          <w:lang w:val="sr-Cyrl-CS"/>
        </w:rPr>
        <w:t>површине</w:t>
      </w:r>
      <w:r>
        <w:rPr>
          <w:sz w:val="24"/>
          <w:szCs w:val="24"/>
          <w:lang w:val="sl-SI"/>
        </w:rPr>
        <w:t xml:space="preserve"> </w:t>
      </w:r>
      <w:r>
        <w:rPr>
          <w:sz w:val="24"/>
          <w:szCs w:val="24"/>
          <w:lang w:val="sr-Cyrl-CS"/>
        </w:rPr>
        <w:t>до</w:t>
      </w:r>
      <w:r>
        <w:rPr>
          <w:sz w:val="24"/>
          <w:szCs w:val="24"/>
          <w:lang w:val="sl-SI"/>
        </w:rPr>
        <w:t xml:space="preserve"> </w:t>
      </w:r>
      <w:r>
        <w:rPr>
          <w:sz w:val="24"/>
          <w:szCs w:val="24"/>
          <w:lang w:val="sr-Cyrl-CS"/>
        </w:rPr>
        <w:t>______________</w:t>
      </w:r>
      <w:r>
        <w:rPr>
          <w:sz w:val="24"/>
          <w:szCs w:val="24"/>
          <w:lang w:val="sl-SI"/>
        </w:rPr>
        <w:t xml:space="preserve"> м</w:t>
      </w:r>
      <w:r>
        <w:rPr>
          <w:sz w:val="24"/>
          <w:szCs w:val="24"/>
          <w:vertAlign w:val="superscript"/>
          <w:lang w:val="sl-SI"/>
        </w:rPr>
        <w:t xml:space="preserve">2 </w:t>
      </w:r>
      <w:r>
        <w:rPr>
          <w:sz w:val="24"/>
          <w:szCs w:val="24"/>
          <w:lang w:val="sl-SI"/>
        </w:rPr>
        <w:t>.</w:t>
      </w:r>
    </w:p>
    <w:p w:rsidR="00C4242D" w:rsidRDefault="00C4242D" w:rsidP="00C4242D">
      <w:pPr>
        <w:jc w:val="both"/>
        <w:rPr>
          <w:sz w:val="24"/>
          <w:szCs w:val="24"/>
          <w:lang w:val="sl-SI"/>
        </w:rPr>
      </w:pPr>
      <w:r>
        <w:rPr>
          <w:sz w:val="24"/>
          <w:szCs w:val="24"/>
          <w:lang w:val="sl-SI"/>
        </w:rPr>
        <w:tab/>
      </w:r>
      <w:r>
        <w:rPr>
          <w:sz w:val="24"/>
          <w:szCs w:val="24"/>
          <w:lang w:val="sl-SI"/>
        </w:rPr>
        <w:tab/>
      </w:r>
    </w:p>
    <w:p w:rsidR="00C4242D" w:rsidRDefault="00C4242D" w:rsidP="00C4242D">
      <w:pPr>
        <w:jc w:val="center"/>
        <w:rPr>
          <w:b/>
          <w:sz w:val="24"/>
          <w:szCs w:val="24"/>
          <w:lang w:val="sl-SI"/>
        </w:rPr>
      </w:pPr>
      <w:r>
        <w:rPr>
          <w:b/>
          <w:sz w:val="24"/>
          <w:szCs w:val="24"/>
          <w:lang w:val="sr-Cyrl-CS"/>
        </w:rPr>
        <w:lastRenderedPageBreak/>
        <w:t>Члан</w:t>
      </w:r>
      <w:r>
        <w:rPr>
          <w:b/>
          <w:sz w:val="24"/>
          <w:szCs w:val="24"/>
          <w:lang w:val="sl-SI"/>
        </w:rPr>
        <w:t xml:space="preserve"> 2.</w:t>
      </w:r>
    </w:p>
    <w:p w:rsidR="00C4242D" w:rsidRDefault="00C4242D" w:rsidP="00C4242D">
      <w:pPr>
        <w:jc w:val="both"/>
        <w:rPr>
          <w:sz w:val="24"/>
          <w:szCs w:val="24"/>
          <w:lang w:val="sl-SI"/>
        </w:rPr>
      </w:pPr>
      <w:r>
        <w:rPr>
          <w:sz w:val="24"/>
          <w:szCs w:val="24"/>
          <w:lang w:val="sl-SI"/>
        </w:rPr>
        <w:tab/>
      </w:r>
      <w:r>
        <w:rPr>
          <w:sz w:val="24"/>
          <w:szCs w:val="24"/>
          <w:lang w:val="sl-SI"/>
        </w:rPr>
        <w:tab/>
      </w:r>
      <w:r>
        <w:rPr>
          <w:sz w:val="24"/>
          <w:szCs w:val="24"/>
          <w:lang w:val="sr-Cyrl-CS"/>
        </w:rPr>
        <w:t>Закупац</w:t>
      </w:r>
      <w:r>
        <w:rPr>
          <w:sz w:val="24"/>
          <w:szCs w:val="24"/>
          <w:lang w:val="sl-SI"/>
        </w:rPr>
        <w:t xml:space="preserve"> </w:t>
      </w:r>
      <w:r>
        <w:rPr>
          <w:sz w:val="24"/>
          <w:szCs w:val="24"/>
          <w:lang w:val="sr-Cyrl-CS"/>
        </w:rPr>
        <w:t>је</w:t>
      </w:r>
      <w:r>
        <w:rPr>
          <w:sz w:val="24"/>
          <w:szCs w:val="24"/>
          <w:lang w:val="sl-SI"/>
        </w:rPr>
        <w:t xml:space="preserve"> </w:t>
      </w:r>
      <w:r>
        <w:rPr>
          <w:sz w:val="24"/>
          <w:szCs w:val="24"/>
          <w:lang w:val="sr-Cyrl-CS"/>
        </w:rPr>
        <w:t>дужан</w:t>
      </w:r>
      <w:r>
        <w:rPr>
          <w:sz w:val="24"/>
          <w:szCs w:val="24"/>
          <w:lang w:val="sl-SI"/>
        </w:rPr>
        <w:t xml:space="preserve"> </w:t>
      </w:r>
      <w:r>
        <w:rPr>
          <w:sz w:val="24"/>
          <w:szCs w:val="24"/>
          <w:lang w:val="sr-Cyrl-CS"/>
        </w:rPr>
        <w:t>да</w:t>
      </w:r>
      <w:r>
        <w:rPr>
          <w:sz w:val="24"/>
          <w:szCs w:val="24"/>
          <w:lang w:val="sl-SI"/>
        </w:rPr>
        <w:t xml:space="preserve"> </w:t>
      </w:r>
      <w:r>
        <w:rPr>
          <w:sz w:val="24"/>
          <w:szCs w:val="24"/>
          <w:lang w:val="sr-Cyrl-CS"/>
        </w:rPr>
        <w:t>закупљени пословни простор користи за</w:t>
      </w:r>
      <w:r>
        <w:rPr>
          <w:sz w:val="24"/>
          <w:szCs w:val="24"/>
          <w:lang w:val="sl-SI"/>
        </w:rPr>
        <w:t xml:space="preserve"> </w:t>
      </w:r>
      <w:r>
        <w:rPr>
          <w:sz w:val="24"/>
          <w:szCs w:val="24"/>
          <w:lang w:val="sr-Cyrl-CS"/>
        </w:rPr>
        <w:t>обављање свој</w:t>
      </w:r>
      <w:r>
        <w:rPr>
          <w:sz w:val="24"/>
          <w:szCs w:val="24"/>
          <w:lang w:val="sl-SI"/>
        </w:rPr>
        <w:t xml:space="preserve">е </w:t>
      </w:r>
      <w:r>
        <w:rPr>
          <w:sz w:val="24"/>
          <w:szCs w:val="24"/>
          <w:lang w:val="sr-Cyrl-CS"/>
        </w:rPr>
        <w:t>пословне делатности регистроване код надлежног органа</w:t>
      </w:r>
      <w:r>
        <w:rPr>
          <w:sz w:val="24"/>
          <w:szCs w:val="24"/>
          <w:lang w:val="sl-SI"/>
        </w:rPr>
        <w:t>.</w:t>
      </w:r>
      <w:r>
        <w:rPr>
          <w:sz w:val="24"/>
          <w:szCs w:val="24"/>
          <w:lang w:val="sl-SI"/>
        </w:rPr>
        <w:tab/>
      </w:r>
      <w:r>
        <w:rPr>
          <w:sz w:val="24"/>
          <w:szCs w:val="24"/>
          <w:lang w:val="sl-SI"/>
        </w:rPr>
        <w:tab/>
      </w:r>
    </w:p>
    <w:p w:rsidR="00C4242D" w:rsidRDefault="00C4242D" w:rsidP="00C4242D">
      <w:pPr>
        <w:jc w:val="both"/>
        <w:rPr>
          <w:sz w:val="24"/>
          <w:szCs w:val="24"/>
          <w:lang w:val="sl-SI"/>
        </w:rPr>
      </w:pPr>
      <w:r>
        <w:rPr>
          <w:sz w:val="24"/>
          <w:szCs w:val="24"/>
          <w:lang w:val="sl-SI"/>
        </w:rPr>
        <w:tab/>
      </w:r>
      <w:r>
        <w:rPr>
          <w:sz w:val="24"/>
          <w:szCs w:val="24"/>
          <w:lang w:val="sl-SI"/>
        </w:rPr>
        <w:tab/>
      </w:r>
      <w:r>
        <w:rPr>
          <w:sz w:val="24"/>
          <w:szCs w:val="24"/>
          <w:lang w:val="sr-Cyrl-CS"/>
        </w:rPr>
        <w:t>Закупац</w:t>
      </w:r>
      <w:r>
        <w:rPr>
          <w:sz w:val="24"/>
          <w:szCs w:val="24"/>
          <w:lang w:val="sl-SI"/>
        </w:rPr>
        <w:t xml:space="preserve"> </w:t>
      </w:r>
      <w:r>
        <w:rPr>
          <w:sz w:val="24"/>
          <w:szCs w:val="24"/>
          <w:lang w:val="sr-Cyrl-CS"/>
        </w:rPr>
        <w:t>без</w:t>
      </w:r>
      <w:r>
        <w:rPr>
          <w:sz w:val="24"/>
          <w:szCs w:val="24"/>
          <w:lang w:val="sl-SI"/>
        </w:rPr>
        <w:t xml:space="preserve"> </w:t>
      </w:r>
      <w:r>
        <w:rPr>
          <w:sz w:val="24"/>
          <w:szCs w:val="24"/>
          <w:lang w:val="sr-Cyrl-CS"/>
        </w:rPr>
        <w:t>сагласности</w:t>
      </w:r>
      <w:r>
        <w:rPr>
          <w:sz w:val="24"/>
          <w:szCs w:val="24"/>
          <w:lang w:val="sl-SI"/>
        </w:rPr>
        <w:t xml:space="preserve"> </w:t>
      </w:r>
      <w:r>
        <w:rPr>
          <w:sz w:val="24"/>
          <w:szCs w:val="24"/>
          <w:lang w:val="sr-Cyrl-CS"/>
        </w:rPr>
        <w:t>Закуподавца</w:t>
      </w:r>
      <w:r>
        <w:rPr>
          <w:sz w:val="24"/>
          <w:szCs w:val="24"/>
          <w:lang w:val="sl-SI"/>
        </w:rPr>
        <w:t xml:space="preserve"> </w:t>
      </w:r>
      <w:r>
        <w:rPr>
          <w:sz w:val="24"/>
          <w:szCs w:val="24"/>
          <w:lang w:val="sr-Cyrl-CS"/>
        </w:rPr>
        <w:t>закупљени простор не може користити за обављање других делатности</w:t>
      </w:r>
      <w:r>
        <w:rPr>
          <w:sz w:val="24"/>
          <w:szCs w:val="24"/>
          <w:lang w:val="sl-SI"/>
        </w:rPr>
        <w:t>.</w:t>
      </w:r>
    </w:p>
    <w:p w:rsidR="00C4242D" w:rsidRDefault="00C4242D" w:rsidP="00C4242D">
      <w:pPr>
        <w:jc w:val="both"/>
        <w:rPr>
          <w:sz w:val="24"/>
          <w:szCs w:val="24"/>
          <w:lang w:val="sl-SI"/>
        </w:rPr>
      </w:pPr>
      <w:r>
        <w:rPr>
          <w:sz w:val="24"/>
          <w:szCs w:val="24"/>
          <w:lang w:val="sl-SI"/>
        </w:rPr>
        <w:tab/>
      </w:r>
      <w:r>
        <w:rPr>
          <w:sz w:val="24"/>
          <w:szCs w:val="24"/>
          <w:lang w:val="sl-SI"/>
        </w:rPr>
        <w:tab/>
      </w:r>
      <w:r>
        <w:rPr>
          <w:sz w:val="24"/>
          <w:szCs w:val="24"/>
          <w:lang w:val="sr-Cyrl-CS"/>
        </w:rPr>
        <w:t>Закупац</w:t>
      </w:r>
      <w:r>
        <w:rPr>
          <w:sz w:val="24"/>
          <w:szCs w:val="24"/>
          <w:lang w:val="sl-SI"/>
        </w:rPr>
        <w:t xml:space="preserve"> </w:t>
      </w:r>
      <w:r>
        <w:rPr>
          <w:sz w:val="24"/>
          <w:szCs w:val="24"/>
          <w:lang w:val="sr-Cyrl-CS"/>
        </w:rPr>
        <w:t>не</w:t>
      </w:r>
      <w:r>
        <w:rPr>
          <w:sz w:val="24"/>
          <w:szCs w:val="24"/>
          <w:lang w:val="sl-SI"/>
        </w:rPr>
        <w:t xml:space="preserve"> </w:t>
      </w:r>
      <w:r>
        <w:rPr>
          <w:sz w:val="24"/>
          <w:szCs w:val="24"/>
          <w:lang w:val="sr-Cyrl-CS"/>
        </w:rPr>
        <w:t>може</w:t>
      </w:r>
      <w:r>
        <w:rPr>
          <w:sz w:val="24"/>
          <w:szCs w:val="24"/>
          <w:lang w:val="sl-SI"/>
        </w:rPr>
        <w:t xml:space="preserve"> </w:t>
      </w:r>
      <w:r>
        <w:rPr>
          <w:sz w:val="24"/>
          <w:szCs w:val="24"/>
          <w:lang w:val="sr-Cyrl-CS"/>
        </w:rPr>
        <w:t>без</w:t>
      </w:r>
      <w:r>
        <w:rPr>
          <w:sz w:val="24"/>
          <w:szCs w:val="24"/>
          <w:lang w:val="sl-SI"/>
        </w:rPr>
        <w:t xml:space="preserve"> </w:t>
      </w:r>
      <w:r>
        <w:rPr>
          <w:sz w:val="24"/>
          <w:szCs w:val="24"/>
          <w:lang w:val="sr-Cyrl-CS"/>
        </w:rPr>
        <w:t>посебне</w:t>
      </w:r>
      <w:r>
        <w:rPr>
          <w:sz w:val="24"/>
          <w:szCs w:val="24"/>
          <w:lang w:val="sl-SI"/>
        </w:rPr>
        <w:t xml:space="preserve"> </w:t>
      </w:r>
      <w:r>
        <w:rPr>
          <w:sz w:val="24"/>
          <w:szCs w:val="24"/>
          <w:lang w:val="sr-Cyrl-CS"/>
        </w:rPr>
        <w:t>сагласности</w:t>
      </w:r>
      <w:r>
        <w:rPr>
          <w:sz w:val="24"/>
          <w:szCs w:val="24"/>
          <w:lang w:val="sl-SI"/>
        </w:rPr>
        <w:t xml:space="preserve"> </w:t>
      </w:r>
      <w:r>
        <w:rPr>
          <w:sz w:val="24"/>
          <w:szCs w:val="24"/>
          <w:lang w:val="sr-Cyrl-CS"/>
        </w:rPr>
        <w:t>Закуподавца</w:t>
      </w:r>
      <w:r>
        <w:rPr>
          <w:sz w:val="24"/>
          <w:szCs w:val="24"/>
          <w:lang w:val="sl-SI"/>
        </w:rPr>
        <w:t xml:space="preserve"> </w:t>
      </w:r>
      <w:r>
        <w:rPr>
          <w:sz w:val="24"/>
          <w:szCs w:val="24"/>
          <w:lang w:val="sr-Cyrl-CS"/>
        </w:rPr>
        <w:t>закупљени простор</w:t>
      </w:r>
      <w:r>
        <w:rPr>
          <w:sz w:val="24"/>
          <w:szCs w:val="24"/>
          <w:lang w:val="sl-SI"/>
        </w:rPr>
        <w:t xml:space="preserve"> </w:t>
      </w:r>
      <w:r>
        <w:rPr>
          <w:sz w:val="24"/>
          <w:szCs w:val="24"/>
          <w:lang w:val="sr-Cyrl-CS"/>
        </w:rPr>
        <w:t>давати</w:t>
      </w:r>
      <w:r>
        <w:rPr>
          <w:sz w:val="24"/>
          <w:szCs w:val="24"/>
          <w:lang w:val="sl-SI"/>
        </w:rPr>
        <w:t xml:space="preserve"> у </w:t>
      </w:r>
      <w:r>
        <w:rPr>
          <w:sz w:val="24"/>
          <w:szCs w:val="24"/>
          <w:lang w:val="sr-Cyrl-CS"/>
        </w:rPr>
        <w:t xml:space="preserve">подзакуп, </w:t>
      </w:r>
      <w:r>
        <w:rPr>
          <w:sz w:val="24"/>
          <w:szCs w:val="24"/>
          <w:lang w:val="sl-SI"/>
        </w:rPr>
        <w:t xml:space="preserve"> </w:t>
      </w:r>
      <w:r>
        <w:rPr>
          <w:sz w:val="24"/>
          <w:szCs w:val="24"/>
          <w:lang w:val="sr-Cyrl-CS"/>
        </w:rPr>
        <w:t>нити</w:t>
      </w:r>
      <w:r>
        <w:rPr>
          <w:sz w:val="24"/>
          <w:szCs w:val="24"/>
          <w:lang w:val="sl-SI"/>
        </w:rPr>
        <w:t xml:space="preserve"> </w:t>
      </w:r>
      <w:r>
        <w:rPr>
          <w:sz w:val="24"/>
          <w:szCs w:val="24"/>
          <w:lang w:val="sr-Cyrl-CS"/>
        </w:rPr>
        <w:t>вршити</w:t>
      </w:r>
      <w:r>
        <w:rPr>
          <w:sz w:val="24"/>
          <w:szCs w:val="24"/>
          <w:lang w:val="sl-SI"/>
        </w:rPr>
        <w:t xml:space="preserve"> у </w:t>
      </w:r>
      <w:r>
        <w:rPr>
          <w:sz w:val="24"/>
          <w:szCs w:val="24"/>
          <w:lang w:val="sr-Cyrl-CS"/>
        </w:rPr>
        <w:t>њему било какве поправке</w:t>
      </w:r>
      <w:r>
        <w:rPr>
          <w:sz w:val="24"/>
          <w:szCs w:val="24"/>
          <w:lang w:val="sl-SI"/>
        </w:rPr>
        <w:t xml:space="preserve">, </w:t>
      </w:r>
      <w:r>
        <w:rPr>
          <w:sz w:val="24"/>
          <w:szCs w:val="24"/>
          <w:lang w:val="sr-Cyrl-CS"/>
        </w:rPr>
        <w:t>сем</w:t>
      </w:r>
      <w:r>
        <w:rPr>
          <w:sz w:val="24"/>
          <w:szCs w:val="24"/>
          <w:lang w:val="sl-SI"/>
        </w:rPr>
        <w:t xml:space="preserve"> </w:t>
      </w:r>
      <w:r>
        <w:rPr>
          <w:sz w:val="24"/>
          <w:szCs w:val="24"/>
          <w:lang w:val="sr-Cyrl-CS"/>
        </w:rPr>
        <w:t>оних</w:t>
      </w:r>
      <w:r>
        <w:rPr>
          <w:sz w:val="24"/>
          <w:szCs w:val="24"/>
          <w:lang w:val="sl-SI"/>
        </w:rPr>
        <w:t xml:space="preserve"> </w:t>
      </w:r>
      <w:r>
        <w:rPr>
          <w:sz w:val="24"/>
          <w:szCs w:val="24"/>
          <w:lang w:val="sr-Cyrl-CS"/>
        </w:rPr>
        <w:t>које</w:t>
      </w:r>
      <w:r>
        <w:rPr>
          <w:sz w:val="24"/>
          <w:szCs w:val="24"/>
          <w:lang w:val="sl-SI"/>
        </w:rPr>
        <w:t xml:space="preserve"> </w:t>
      </w:r>
      <w:r>
        <w:rPr>
          <w:sz w:val="24"/>
          <w:szCs w:val="24"/>
          <w:lang w:val="sr-Cyrl-CS"/>
        </w:rPr>
        <w:t>су</w:t>
      </w:r>
      <w:r>
        <w:rPr>
          <w:sz w:val="24"/>
          <w:szCs w:val="24"/>
          <w:lang w:val="sl-SI"/>
        </w:rPr>
        <w:t xml:space="preserve"> </w:t>
      </w:r>
      <w:r>
        <w:rPr>
          <w:sz w:val="24"/>
          <w:szCs w:val="24"/>
          <w:lang w:val="sr-Cyrl-CS"/>
        </w:rPr>
        <w:t>неопходне</w:t>
      </w:r>
      <w:r>
        <w:rPr>
          <w:sz w:val="24"/>
          <w:szCs w:val="24"/>
          <w:lang w:val="sl-SI"/>
        </w:rPr>
        <w:t xml:space="preserve"> </w:t>
      </w:r>
      <w:r>
        <w:rPr>
          <w:sz w:val="24"/>
          <w:szCs w:val="24"/>
          <w:lang w:val="sr-Cyrl-CS"/>
        </w:rPr>
        <w:t>за</w:t>
      </w:r>
      <w:r>
        <w:rPr>
          <w:sz w:val="24"/>
          <w:szCs w:val="24"/>
          <w:lang w:val="sl-SI"/>
        </w:rPr>
        <w:t xml:space="preserve"> </w:t>
      </w:r>
      <w:r>
        <w:rPr>
          <w:sz w:val="24"/>
          <w:szCs w:val="24"/>
          <w:lang w:val="sr-Cyrl-CS"/>
        </w:rPr>
        <w:t>његово текуће одржавање</w:t>
      </w:r>
      <w:r>
        <w:rPr>
          <w:sz w:val="24"/>
          <w:szCs w:val="24"/>
          <w:lang w:val="sl-SI"/>
        </w:rPr>
        <w:t>.</w:t>
      </w:r>
      <w:r>
        <w:rPr>
          <w:sz w:val="24"/>
          <w:szCs w:val="24"/>
          <w:lang w:val="sl-SI"/>
        </w:rPr>
        <w:tab/>
      </w:r>
      <w:r>
        <w:rPr>
          <w:sz w:val="24"/>
          <w:szCs w:val="24"/>
          <w:lang w:val="sl-SI"/>
        </w:rPr>
        <w:tab/>
      </w:r>
    </w:p>
    <w:p w:rsidR="00C4242D" w:rsidRDefault="00C4242D" w:rsidP="00C4242D">
      <w:pPr>
        <w:jc w:val="center"/>
        <w:rPr>
          <w:b/>
          <w:sz w:val="24"/>
          <w:szCs w:val="24"/>
          <w:lang w:val="sl-SI"/>
        </w:rPr>
      </w:pPr>
      <w:r>
        <w:rPr>
          <w:b/>
          <w:sz w:val="24"/>
          <w:szCs w:val="24"/>
          <w:lang w:val="sr-Cyrl-CS"/>
        </w:rPr>
        <w:t>Члан</w:t>
      </w:r>
      <w:r>
        <w:rPr>
          <w:b/>
          <w:sz w:val="24"/>
          <w:szCs w:val="24"/>
          <w:lang w:val="sl-SI"/>
        </w:rPr>
        <w:t xml:space="preserve"> 3.</w:t>
      </w:r>
    </w:p>
    <w:p w:rsidR="00C4242D" w:rsidRDefault="00C4242D" w:rsidP="00C4242D">
      <w:pPr>
        <w:jc w:val="both"/>
        <w:rPr>
          <w:sz w:val="24"/>
          <w:szCs w:val="24"/>
          <w:lang w:val="sl-SI"/>
        </w:rPr>
      </w:pPr>
      <w:r>
        <w:rPr>
          <w:sz w:val="24"/>
          <w:szCs w:val="24"/>
          <w:lang w:val="sl-SI"/>
        </w:rPr>
        <w:tab/>
      </w:r>
      <w:r>
        <w:rPr>
          <w:sz w:val="24"/>
          <w:szCs w:val="24"/>
          <w:lang w:val="sl-SI"/>
        </w:rPr>
        <w:tab/>
      </w:r>
      <w:r>
        <w:rPr>
          <w:sz w:val="24"/>
          <w:szCs w:val="24"/>
          <w:lang w:val="sr-Cyrl-CS"/>
        </w:rPr>
        <w:t>Овај</w:t>
      </w:r>
      <w:r>
        <w:rPr>
          <w:sz w:val="24"/>
          <w:szCs w:val="24"/>
          <w:lang w:val="sl-SI"/>
        </w:rPr>
        <w:t xml:space="preserve"> </w:t>
      </w:r>
      <w:r>
        <w:rPr>
          <w:sz w:val="24"/>
          <w:szCs w:val="24"/>
          <w:lang w:val="sr-Cyrl-CS"/>
        </w:rPr>
        <w:t>уговор</w:t>
      </w:r>
      <w:r>
        <w:rPr>
          <w:sz w:val="24"/>
          <w:szCs w:val="24"/>
          <w:lang w:val="sl-SI"/>
        </w:rPr>
        <w:t xml:space="preserve"> </w:t>
      </w:r>
      <w:r>
        <w:rPr>
          <w:sz w:val="24"/>
          <w:szCs w:val="24"/>
          <w:lang w:val="sr-Cyrl-CS"/>
        </w:rPr>
        <w:t>се</w:t>
      </w:r>
      <w:r>
        <w:rPr>
          <w:sz w:val="24"/>
          <w:szCs w:val="24"/>
          <w:lang w:val="sl-SI"/>
        </w:rPr>
        <w:t xml:space="preserve"> </w:t>
      </w:r>
      <w:r>
        <w:rPr>
          <w:sz w:val="24"/>
          <w:szCs w:val="24"/>
          <w:lang w:val="sr-Cyrl-CS"/>
        </w:rPr>
        <w:t>закључује на период од једн</w:t>
      </w:r>
      <w:r>
        <w:rPr>
          <w:sz w:val="24"/>
          <w:szCs w:val="24"/>
          <w:lang w:val="sl-SI"/>
        </w:rPr>
        <w:t xml:space="preserve">е </w:t>
      </w:r>
      <w:r>
        <w:rPr>
          <w:sz w:val="24"/>
          <w:szCs w:val="24"/>
          <w:lang w:val="sr-Cyrl-CS"/>
        </w:rPr>
        <w:t>годин</w:t>
      </w:r>
      <w:r>
        <w:rPr>
          <w:sz w:val="24"/>
          <w:szCs w:val="24"/>
          <w:lang w:val="sl-SI"/>
        </w:rPr>
        <w:t xml:space="preserve">е са </w:t>
      </w:r>
      <w:r>
        <w:rPr>
          <w:sz w:val="24"/>
          <w:szCs w:val="24"/>
          <w:lang w:val="sr-Cyrl-CS"/>
        </w:rPr>
        <w:t>могућношћ</w:t>
      </w:r>
      <w:r>
        <w:rPr>
          <w:sz w:val="24"/>
          <w:szCs w:val="24"/>
          <w:lang w:val="sl-SI"/>
        </w:rPr>
        <w:t xml:space="preserve">у </w:t>
      </w:r>
      <w:r>
        <w:rPr>
          <w:sz w:val="24"/>
          <w:szCs w:val="24"/>
          <w:lang w:val="sr-Cyrl-CS"/>
        </w:rPr>
        <w:t>отказ</w:t>
      </w:r>
      <w:r>
        <w:rPr>
          <w:sz w:val="24"/>
          <w:szCs w:val="24"/>
          <w:lang w:val="sl-SI"/>
        </w:rPr>
        <w:t xml:space="preserve">а </w:t>
      </w:r>
      <w:r>
        <w:rPr>
          <w:sz w:val="24"/>
          <w:szCs w:val="24"/>
          <w:lang w:val="sr-Cyrl-CS"/>
        </w:rPr>
        <w:t xml:space="preserve">у  току трајања закупног односа, </w:t>
      </w:r>
      <w:r>
        <w:rPr>
          <w:sz w:val="24"/>
          <w:szCs w:val="24"/>
          <w:lang w:val="sl-SI"/>
        </w:rPr>
        <w:t xml:space="preserve"> с </w:t>
      </w:r>
      <w:r>
        <w:rPr>
          <w:sz w:val="24"/>
          <w:szCs w:val="24"/>
          <w:lang w:val="sr-Cyrl-CS"/>
        </w:rPr>
        <w:t>тим што отказни рок не може бити краћи од м</w:t>
      </w:r>
      <w:r>
        <w:rPr>
          <w:b/>
          <w:bCs/>
          <w:sz w:val="24"/>
          <w:szCs w:val="24"/>
          <w:lang w:val="sr-Cyrl-CS"/>
        </w:rPr>
        <w:t>есец дана</w:t>
      </w:r>
      <w:r>
        <w:rPr>
          <w:sz w:val="24"/>
          <w:szCs w:val="24"/>
          <w:lang w:val="sl-SI"/>
        </w:rPr>
        <w:t>.</w:t>
      </w:r>
    </w:p>
    <w:p w:rsidR="00C4242D" w:rsidRDefault="00C4242D" w:rsidP="00C4242D">
      <w:pPr>
        <w:pStyle w:val="BodyText"/>
        <w:rPr>
          <w:lang w:val="sr-Cyrl-CS"/>
        </w:rPr>
      </w:pPr>
      <w:r>
        <w:tab/>
      </w:r>
      <w:r>
        <w:tab/>
      </w:r>
      <w:r>
        <w:rPr>
          <w:lang w:val="sr-Cyrl-CS"/>
        </w:rPr>
        <w:t>Закупни однос по овом уговору почи</w:t>
      </w:r>
      <w:r w:rsidR="00D80B5E">
        <w:rPr>
          <w:lang w:val="sr-Cyrl-CS"/>
        </w:rPr>
        <w:t>ње тећи од ________________ 2015</w:t>
      </w:r>
      <w:r>
        <w:rPr>
          <w:lang w:val="sr-Cyrl-CS"/>
        </w:rPr>
        <w:t>. године.</w:t>
      </w:r>
    </w:p>
    <w:p w:rsidR="00C4242D" w:rsidRDefault="00C4242D" w:rsidP="00C4242D">
      <w:pPr>
        <w:pStyle w:val="BodyText"/>
        <w:rPr>
          <w:b/>
        </w:rPr>
      </w:pPr>
      <w:r>
        <w:rPr>
          <w:b/>
        </w:rPr>
        <w:tab/>
      </w:r>
    </w:p>
    <w:p w:rsidR="00C4242D" w:rsidRDefault="00C4242D" w:rsidP="00C4242D">
      <w:pPr>
        <w:jc w:val="center"/>
        <w:rPr>
          <w:b/>
          <w:sz w:val="24"/>
          <w:szCs w:val="24"/>
          <w:lang w:val="sl-SI"/>
        </w:rPr>
      </w:pPr>
      <w:r>
        <w:rPr>
          <w:b/>
          <w:sz w:val="24"/>
          <w:szCs w:val="24"/>
          <w:lang w:val="sr-Cyrl-CS"/>
        </w:rPr>
        <w:t>Члан</w:t>
      </w:r>
      <w:r>
        <w:rPr>
          <w:b/>
          <w:sz w:val="24"/>
          <w:szCs w:val="24"/>
          <w:lang w:val="sl-SI"/>
        </w:rPr>
        <w:t xml:space="preserve"> 4.</w:t>
      </w:r>
    </w:p>
    <w:p w:rsidR="00C4242D" w:rsidRDefault="00C4242D" w:rsidP="00C4242D">
      <w:pPr>
        <w:pStyle w:val="Heading1"/>
        <w:numPr>
          <w:ilvl w:val="0"/>
          <w:numId w:val="1"/>
        </w:numPr>
        <w:ind w:left="0"/>
        <w:rPr>
          <w:b w:val="0"/>
          <w:bCs/>
        </w:rPr>
      </w:pPr>
      <w:r>
        <w:tab/>
      </w:r>
      <w:r>
        <w:tab/>
      </w:r>
      <w:r>
        <w:rPr>
          <w:lang w:val="sr-Cyrl-CS"/>
        </w:rPr>
        <w:t>З</w:t>
      </w:r>
      <w:r>
        <w:rPr>
          <w:b w:val="0"/>
          <w:bCs/>
          <w:lang w:val="sr-Cyrl-CS"/>
        </w:rPr>
        <w:t>акупнина по овом Уговору је __________</w:t>
      </w:r>
      <w:r>
        <w:rPr>
          <w:b w:val="0"/>
          <w:bCs/>
        </w:rPr>
        <w:t xml:space="preserve"> (</w:t>
      </w:r>
      <w:r>
        <w:rPr>
          <w:b w:val="0"/>
          <w:bCs/>
          <w:lang w:val="sr-Cyrl-CS"/>
        </w:rPr>
        <w:t>словима__________________</w:t>
      </w:r>
      <w:r>
        <w:rPr>
          <w:b w:val="0"/>
          <w:bCs/>
        </w:rPr>
        <w:t xml:space="preserve">) </w:t>
      </w:r>
      <w:r>
        <w:rPr>
          <w:b w:val="0"/>
          <w:bCs/>
          <w:lang w:val="sr-Cyrl-CS"/>
        </w:rPr>
        <w:t>без ПДВ</w:t>
      </w:r>
      <w:r>
        <w:rPr>
          <w:b w:val="0"/>
          <w:bCs/>
        </w:rPr>
        <w:t xml:space="preserve">-a, </w:t>
      </w:r>
      <w:r>
        <w:rPr>
          <w:b w:val="0"/>
          <w:bCs/>
          <w:lang w:val="sr-Cyrl-CS"/>
        </w:rPr>
        <w:t xml:space="preserve">месечно за цео закупљени пословни простор утврђен </w:t>
      </w:r>
      <w:r>
        <w:rPr>
          <w:b w:val="0"/>
          <w:bCs/>
        </w:rPr>
        <w:t xml:space="preserve">у </w:t>
      </w:r>
      <w:r>
        <w:rPr>
          <w:b w:val="0"/>
          <w:bCs/>
          <w:lang w:val="sr-Cyrl-CS"/>
        </w:rPr>
        <w:t xml:space="preserve">члану </w:t>
      </w:r>
      <w:r>
        <w:rPr>
          <w:b w:val="0"/>
          <w:bCs/>
        </w:rPr>
        <w:t xml:space="preserve">1. </w:t>
      </w:r>
      <w:r>
        <w:rPr>
          <w:b w:val="0"/>
          <w:bCs/>
          <w:lang w:val="sr-Cyrl-CS"/>
        </w:rPr>
        <w:t>овог Уговора</w:t>
      </w:r>
      <w:r>
        <w:rPr>
          <w:b w:val="0"/>
          <w:bCs/>
        </w:rPr>
        <w:t>.</w:t>
      </w:r>
    </w:p>
    <w:p w:rsidR="00D80B5E" w:rsidRPr="00D80B5E" w:rsidRDefault="00D80B5E" w:rsidP="00D80B5E">
      <w:pPr>
        <w:rPr>
          <w:lang w:val="sl-SI" w:eastAsia="ar-SA"/>
        </w:rPr>
      </w:pPr>
    </w:p>
    <w:p w:rsidR="00C4242D" w:rsidRDefault="00C4242D" w:rsidP="00C4242D">
      <w:pPr>
        <w:pStyle w:val="Heading1"/>
        <w:numPr>
          <w:ilvl w:val="0"/>
          <w:numId w:val="1"/>
        </w:numPr>
        <w:ind w:left="15"/>
        <w:rPr>
          <w:b w:val="0"/>
        </w:rPr>
      </w:pPr>
      <w:r>
        <w:rPr>
          <w:b w:val="0"/>
        </w:rPr>
        <w:tab/>
      </w:r>
      <w:r>
        <w:rPr>
          <w:b w:val="0"/>
        </w:rPr>
        <w:tab/>
      </w:r>
      <w:r>
        <w:rPr>
          <w:b w:val="0"/>
          <w:lang w:val="sr-Cyrl-CS"/>
        </w:rPr>
        <w:t xml:space="preserve">Закупац је дужан да месечну закупнину плаћа до </w:t>
      </w:r>
      <w:r>
        <w:rPr>
          <w:b w:val="0"/>
        </w:rPr>
        <w:t>5-</w:t>
      </w:r>
      <w:r>
        <w:rPr>
          <w:b w:val="0"/>
          <w:lang w:val="sr-Cyrl-CS"/>
        </w:rPr>
        <w:t>ог</w:t>
      </w:r>
      <w:r>
        <w:rPr>
          <w:b w:val="0"/>
        </w:rPr>
        <w:t xml:space="preserve"> у </w:t>
      </w:r>
      <w:r>
        <w:rPr>
          <w:b w:val="0"/>
          <w:lang w:val="sr-Cyrl-CS"/>
        </w:rPr>
        <w:t>месецу</w:t>
      </w:r>
      <w:r>
        <w:rPr>
          <w:b w:val="0"/>
        </w:rPr>
        <w:t>.</w:t>
      </w:r>
    </w:p>
    <w:p w:rsidR="00C4242D" w:rsidRDefault="00C4242D" w:rsidP="00C4242D">
      <w:pPr>
        <w:pStyle w:val="Heading1"/>
        <w:numPr>
          <w:ilvl w:val="0"/>
          <w:numId w:val="1"/>
        </w:numPr>
        <w:ind w:left="15"/>
        <w:rPr>
          <w:b w:val="0"/>
          <w:bCs/>
        </w:rPr>
      </w:pPr>
      <w:r>
        <w:rPr>
          <w:b w:val="0"/>
          <w:bCs/>
        </w:rPr>
        <w:t xml:space="preserve">  </w:t>
      </w:r>
      <w:r>
        <w:rPr>
          <w:b w:val="0"/>
          <w:bCs/>
        </w:rPr>
        <w:tab/>
      </w:r>
      <w:r>
        <w:rPr>
          <w:b w:val="0"/>
          <w:bCs/>
        </w:rPr>
        <w:tab/>
      </w:r>
      <w:r>
        <w:rPr>
          <w:b w:val="0"/>
          <w:bCs/>
          <w:lang w:val="sr-Cyrl-CS"/>
        </w:rPr>
        <w:t>Уплату вршити на текући рачун број</w:t>
      </w:r>
      <w:r>
        <w:rPr>
          <w:b w:val="0"/>
          <w:bCs/>
        </w:rPr>
        <w:t xml:space="preserve">: </w:t>
      </w:r>
      <w:r>
        <w:rPr>
          <w:b w:val="0"/>
          <w:bCs/>
          <w:lang w:val="sr-Cyrl-CS"/>
        </w:rPr>
        <w:t>________________________</w:t>
      </w:r>
      <w:r>
        <w:rPr>
          <w:b w:val="0"/>
          <w:bCs/>
        </w:rPr>
        <w:t xml:space="preserve">, </w:t>
      </w:r>
      <w:r>
        <w:rPr>
          <w:b w:val="0"/>
          <w:bCs/>
          <w:lang w:val="sr-Cyrl-RS"/>
        </w:rPr>
        <w:t>Банка</w:t>
      </w:r>
      <w:r>
        <w:rPr>
          <w:b w:val="0"/>
          <w:bCs/>
          <w:lang w:val="sr-Cyrl-CS"/>
        </w:rPr>
        <w:t xml:space="preserve">_______________________, </w:t>
      </w:r>
      <w:r>
        <w:rPr>
          <w:b w:val="0"/>
          <w:bCs/>
        </w:rPr>
        <w:t>.</w:t>
      </w:r>
    </w:p>
    <w:p w:rsidR="00C4242D" w:rsidRPr="00C4242D" w:rsidRDefault="00C4242D" w:rsidP="00C4242D">
      <w:pPr>
        <w:jc w:val="both"/>
        <w:rPr>
          <w:sz w:val="24"/>
          <w:szCs w:val="24"/>
          <w:lang w:val="sr-Cyrl-CS"/>
        </w:rPr>
      </w:pPr>
      <w:r>
        <w:rPr>
          <w:sz w:val="24"/>
          <w:szCs w:val="24"/>
          <w:lang w:val="sl-SI"/>
        </w:rPr>
        <w:tab/>
      </w:r>
      <w:r>
        <w:rPr>
          <w:sz w:val="24"/>
          <w:szCs w:val="24"/>
          <w:lang w:val="sr-Cyrl-CS"/>
        </w:rPr>
        <w:t>Припaдајући</w:t>
      </w:r>
      <w:r>
        <w:rPr>
          <w:sz w:val="24"/>
          <w:szCs w:val="24"/>
          <w:lang w:val="sl-SI"/>
        </w:rPr>
        <w:t xml:space="preserve"> </w:t>
      </w:r>
      <w:r>
        <w:rPr>
          <w:sz w:val="24"/>
          <w:szCs w:val="24"/>
          <w:lang w:val="sr-Cyrl-CS"/>
        </w:rPr>
        <w:t>порез</w:t>
      </w:r>
      <w:r>
        <w:rPr>
          <w:sz w:val="24"/>
          <w:szCs w:val="24"/>
          <w:lang w:val="sl-SI"/>
        </w:rPr>
        <w:t xml:space="preserve"> </w:t>
      </w:r>
      <w:r>
        <w:rPr>
          <w:sz w:val="24"/>
          <w:szCs w:val="24"/>
          <w:lang w:val="sr-Cyrl-CS"/>
        </w:rPr>
        <w:t>на</w:t>
      </w:r>
      <w:r>
        <w:rPr>
          <w:sz w:val="24"/>
          <w:szCs w:val="24"/>
          <w:lang w:val="sl-SI"/>
        </w:rPr>
        <w:t xml:space="preserve"> </w:t>
      </w:r>
      <w:r>
        <w:rPr>
          <w:sz w:val="24"/>
          <w:szCs w:val="24"/>
          <w:lang w:val="sr-Cyrl-CS"/>
        </w:rPr>
        <w:t>услуге</w:t>
      </w:r>
      <w:r>
        <w:rPr>
          <w:sz w:val="24"/>
          <w:szCs w:val="24"/>
          <w:lang w:val="sl-SI"/>
        </w:rPr>
        <w:t xml:space="preserve"> </w:t>
      </w:r>
      <w:r>
        <w:rPr>
          <w:sz w:val="24"/>
          <w:szCs w:val="24"/>
          <w:lang w:val="sr-Cyrl-CS"/>
        </w:rPr>
        <w:t>закупа</w:t>
      </w:r>
      <w:r>
        <w:rPr>
          <w:sz w:val="24"/>
          <w:szCs w:val="24"/>
          <w:lang w:val="sl-SI"/>
        </w:rPr>
        <w:t xml:space="preserve"> </w:t>
      </w:r>
      <w:r>
        <w:rPr>
          <w:sz w:val="24"/>
          <w:szCs w:val="24"/>
          <w:lang w:val="sr-Cyrl-CS"/>
        </w:rPr>
        <w:t>ће</w:t>
      </w:r>
      <w:r>
        <w:rPr>
          <w:sz w:val="24"/>
          <w:szCs w:val="24"/>
          <w:lang w:val="sr-Latn-CS"/>
        </w:rPr>
        <w:t xml:space="preserve"> </w:t>
      </w:r>
      <w:r>
        <w:rPr>
          <w:sz w:val="24"/>
          <w:szCs w:val="24"/>
          <w:lang w:val="sr-Cyrl-CS"/>
        </w:rPr>
        <w:t>закупац обрачунати и плаћати у склад</w:t>
      </w:r>
      <w:r>
        <w:rPr>
          <w:sz w:val="24"/>
          <w:szCs w:val="24"/>
          <w:lang w:val="sr-Latn-CS"/>
        </w:rPr>
        <w:t xml:space="preserve">у </w:t>
      </w:r>
      <w:r>
        <w:rPr>
          <w:sz w:val="24"/>
          <w:szCs w:val="24"/>
          <w:lang w:val="sr-Cyrl-CS"/>
        </w:rPr>
        <w:t>са Зак</w:t>
      </w:r>
      <w:r>
        <w:rPr>
          <w:sz w:val="24"/>
          <w:szCs w:val="24"/>
          <w:lang w:val="sl-SI"/>
        </w:rPr>
        <w:t>о</w:t>
      </w:r>
      <w:r>
        <w:rPr>
          <w:sz w:val="24"/>
          <w:szCs w:val="24"/>
          <w:lang w:val="sr-Cyrl-CS"/>
        </w:rPr>
        <w:t>ном.</w:t>
      </w:r>
    </w:p>
    <w:p w:rsidR="00C4242D" w:rsidRDefault="00C4242D" w:rsidP="00C4242D">
      <w:pPr>
        <w:jc w:val="center"/>
        <w:rPr>
          <w:b/>
          <w:sz w:val="24"/>
          <w:szCs w:val="24"/>
          <w:lang w:val="sl-SI"/>
        </w:rPr>
      </w:pPr>
      <w:r>
        <w:rPr>
          <w:b/>
          <w:sz w:val="24"/>
          <w:szCs w:val="24"/>
          <w:lang w:val="sr-Cyrl-CS"/>
        </w:rPr>
        <w:t>Члан</w:t>
      </w:r>
      <w:r>
        <w:rPr>
          <w:b/>
          <w:sz w:val="24"/>
          <w:szCs w:val="24"/>
          <w:lang w:val="sl-SI"/>
        </w:rPr>
        <w:t xml:space="preserve"> 5.</w:t>
      </w:r>
    </w:p>
    <w:p w:rsidR="00C4242D" w:rsidRDefault="00C4242D" w:rsidP="00C4242D">
      <w:pPr>
        <w:pStyle w:val="BodyText2"/>
        <w:rPr>
          <w:sz w:val="24"/>
          <w:szCs w:val="24"/>
        </w:rPr>
      </w:pPr>
      <w:r>
        <w:rPr>
          <w:sz w:val="24"/>
          <w:szCs w:val="24"/>
        </w:rPr>
        <w:tab/>
      </w:r>
      <w:r>
        <w:rPr>
          <w:sz w:val="24"/>
          <w:szCs w:val="24"/>
        </w:rPr>
        <w:tab/>
      </w:r>
      <w:r>
        <w:rPr>
          <w:sz w:val="24"/>
          <w:szCs w:val="24"/>
          <w:lang w:val="sr-Cyrl-CS"/>
        </w:rPr>
        <w:t>Закуподавац даје закупцу једну телефонску линију број</w:t>
      </w:r>
      <w:r>
        <w:rPr>
          <w:sz w:val="24"/>
          <w:szCs w:val="24"/>
        </w:rPr>
        <w:t xml:space="preserve"> ________________</w:t>
      </w:r>
      <w:r>
        <w:rPr>
          <w:sz w:val="24"/>
          <w:szCs w:val="24"/>
          <w:lang w:val="sr-Cyrl-CS"/>
        </w:rPr>
        <w:t xml:space="preserve"> на коришћење за све време важења овог Уговора</w:t>
      </w:r>
      <w:r>
        <w:rPr>
          <w:sz w:val="24"/>
          <w:szCs w:val="24"/>
        </w:rPr>
        <w:t>.</w:t>
      </w:r>
    </w:p>
    <w:p w:rsidR="00C4242D" w:rsidRPr="00C4242D" w:rsidRDefault="00C4242D" w:rsidP="00C4242D">
      <w:pPr>
        <w:jc w:val="both"/>
        <w:rPr>
          <w:sz w:val="24"/>
          <w:szCs w:val="24"/>
          <w:lang w:val="sl-SI"/>
        </w:rPr>
      </w:pPr>
      <w:r>
        <w:rPr>
          <w:sz w:val="24"/>
          <w:szCs w:val="24"/>
          <w:lang w:val="sl-SI"/>
        </w:rPr>
        <w:tab/>
      </w:r>
      <w:r>
        <w:rPr>
          <w:sz w:val="24"/>
          <w:szCs w:val="24"/>
          <w:lang w:val="sl-SI"/>
        </w:rPr>
        <w:tab/>
      </w:r>
      <w:r>
        <w:rPr>
          <w:sz w:val="24"/>
          <w:szCs w:val="24"/>
          <w:lang w:val="sr-Cyrl-CS"/>
        </w:rPr>
        <w:t>Трошкови</w:t>
      </w:r>
      <w:r>
        <w:rPr>
          <w:sz w:val="24"/>
          <w:szCs w:val="24"/>
          <w:lang w:val="sl-SI"/>
        </w:rPr>
        <w:t xml:space="preserve"> </w:t>
      </w:r>
      <w:r>
        <w:rPr>
          <w:sz w:val="24"/>
          <w:szCs w:val="24"/>
          <w:lang w:val="sr-Cyrl-CS"/>
        </w:rPr>
        <w:t>коришћења</w:t>
      </w:r>
      <w:r>
        <w:rPr>
          <w:sz w:val="24"/>
          <w:szCs w:val="24"/>
          <w:lang w:val="sl-SI"/>
        </w:rPr>
        <w:t xml:space="preserve"> </w:t>
      </w:r>
      <w:r>
        <w:rPr>
          <w:sz w:val="24"/>
          <w:szCs w:val="24"/>
          <w:lang w:val="sr-Cyrl-CS"/>
        </w:rPr>
        <w:t>наведебе</w:t>
      </w:r>
      <w:r>
        <w:rPr>
          <w:sz w:val="24"/>
          <w:szCs w:val="24"/>
          <w:lang w:val="sl-SI"/>
        </w:rPr>
        <w:t xml:space="preserve"> </w:t>
      </w:r>
      <w:r>
        <w:rPr>
          <w:sz w:val="24"/>
          <w:szCs w:val="24"/>
          <w:lang w:val="sr-Cyrl-CS"/>
        </w:rPr>
        <w:t>телефонске</w:t>
      </w:r>
      <w:r>
        <w:rPr>
          <w:sz w:val="24"/>
          <w:szCs w:val="24"/>
          <w:lang w:val="sl-SI"/>
        </w:rPr>
        <w:t xml:space="preserve"> </w:t>
      </w:r>
      <w:r>
        <w:rPr>
          <w:sz w:val="24"/>
          <w:szCs w:val="24"/>
          <w:lang w:val="sr-Cyrl-CS"/>
        </w:rPr>
        <w:t>линије</w:t>
      </w:r>
      <w:r>
        <w:rPr>
          <w:sz w:val="24"/>
          <w:szCs w:val="24"/>
          <w:lang w:val="sl-SI"/>
        </w:rPr>
        <w:t xml:space="preserve"> </w:t>
      </w:r>
      <w:r>
        <w:rPr>
          <w:sz w:val="24"/>
          <w:szCs w:val="24"/>
          <w:lang w:val="sr-Cyrl-CS"/>
        </w:rPr>
        <w:t>падају</w:t>
      </w:r>
      <w:r>
        <w:rPr>
          <w:sz w:val="24"/>
          <w:szCs w:val="24"/>
          <w:lang w:val="sl-SI"/>
        </w:rPr>
        <w:t xml:space="preserve"> </w:t>
      </w:r>
      <w:r>
        <w:rPr>
          <w:sz w:val="24"/>
          <w:szCs w:val="24"/>
          <w:lang w:val="sr-Cyrl-CS"/>
        </w:rPr>
        <w:t>на</w:t>
      </w:r>
      <w:r>
        <w:rPr>
          <w:sz w:val="24"/>
          <w:szCs w:val="24"/>
          <w:lang w:val="sl-SI"/>
        </w:rPr>
        <w:t xml:space="preserve"> </w:t>
      </w:r>
      <w:r>
        <w:rPr>
          <w:sz w:val="24"/>
          <w:szCs w:val="24"/>
          <w:lang w:val="sr-Cyrl-CS"/>
        </w:rPr>
        <w:t>терет</w:t>
      </w:r>
      <w:r>
        <w:rPr>
          <w:sz w:val="24"/>
          <w:szCs w:val="24"/>
          <w:lang w:val="sl-SI"/>
        </w:rPr>
        <w:t xml:space="preserve"> </w:t>
      </w:r>
      <w:r>
        <w:rPr>
          <w:sz w:val="24"/>
          <w:szCs w:val="24"/>
          <w:lang w:val="sr-Cyrl-CS"/>
        </w:rPr>
        <w:t>Закупца</w:t>
      </w:r>
      <w:r>
        <w:rPr>
          <w:sz w:val="24"/>
          <w:szCs w:val="24"/>
          <w:lang w:val="sl-SI"/>
        </w:rPr>
        <w:t xml:space="preserve">, а </w:t>
      </w:r>
      <w:r>
        <w:rPr>
          <w:sz w:val="24"/>
          <w:szCs w:val="24"/>
          <w:lang w:val="sr-Cyrl-CS"/>
        </w:rPr>
        <w:t>по</w:t>
      </w:r>
      <w:r>
        <w:rPr>
          <w:sz w:val="24"/>
          <w:szCs w:val="24"/>
          <w:lang w:val="sl-SI"/>
        </w:rPr>
        <w:t xml:space="preserve"> </w:t>
      </w:r>
      <w:r>
        <w:rPr>
          <w:sz w:val="24"/>
          <w:szCs w:val="24"/>
          <w:lang w:val="sr-Cyrl-CS"/>
        </w:rPr>
        <w:t>рачуну</w:t>
      </w:r>
      <w:r>
        <w:rPr>
          <w:sz w:val="24"/>
          <w:szCs w:val="24"/>
          <w:lang w:val="sl-SI"/>
        </w:rPr>
        <w:t xml:space="preserve"> </w:t>
      </w:r>
      <w:r>
        <w:rPr>
          <w:sz w:val="24"/>
          <w:szCs w:val="24"/>
          <w:lang w:val="sr-Cyrl-CS"/>
        </w:rPr>
        <w:t>пружаоца</w:t>
      </w:r>
      <w:r>
        <w:rPr>
          <w:sz w:val="24"/>
          <w:szCs w:val="24"/>
          <w:lang w:val="sl-SI"/>
        </w:rPr>
        <w:t xml:space="preserve"> </w:t>
      </w:r>
      <w:r>
        <w:rPr>
          <w:sz w:val="24"/>
          <w:szCs w:val="24"/>
          <w:lang w:val="sr-Cyrl-CS"/>
        </w:rPr>
        <w:t>ПТТ</w:t>
      </w:r>
      <w:r>
        <w:rPr>
          <w:sz w:val="24"/>
          <w:szCs w:val="24"/>
          <w:lang w:val="sl-SI"/>
        </w:rPr>
        <w:t xml:space="preserve"> </w:t>
      </w:r>
      <w:r>
        <w:rPr>
          <w:sz w:val="24"/>
          <w:szCs w:val="24"/>
          <w:lang w:val="sr-Cyrl-CS"/>
        </w:rPr>
        <w:t>услуга</w:t>
      </w:r>
      <w:r>
        <w:rPr>
          <w:sz w:val="24"/>
          <w:szCs w:val="24"/>
          <w:lang w:val="sl-SI"/>
        </w:rPr>
        <w:t>.</w:t>
      </w:r>
    </w:p>
    <w:p w:rsidR="00C4242D" w:rsidRDefault="00C4242D" w:rsidP="00C4242D">
      <w:pPr>
        <w:jc w:val="center"/>
        <w:rPr>
          <w:b/>
          <w:sz w:val="24"/>
          <w:szCs w:val="24"/>
          <w:lang w:val="sl-SI"/>
        </w:rPr>
      </w:pPr>
      <w:r>
        <w:rPr>
          <w:b/>
          <w:sz w:val="24"/>
          <w:szCs w:val="24"/>
          <w:lang w:val="sr-Cyrl-CS"/>
        </w:rPr>
        <w:t>Члан</w:t>
      </w:r>
      <w:r>
        <w:rPr>
          <w:b/>
          <w:sz w:val="24"/>
          <w:szCs w:val="24"/>
          <w:lang w:val="sl-SI"/>
        </w:rPr>
        <w:t xml:space="preserve"> 6.</w:t>
      </w:r>
    </w:p>
    <w:p w:rsidR="00C4242D" w:rsidRDefault="00C4242D" w:rsidP="00C4242D">
      <w:pPr>
        <w:pStyle w:val="BodyText"/>
        <w:rPr>
          <w:lang w:val="sr-Cyrl-CS"/>
        </w:rPr>
      </w:pPr>
      <w:r>
        <w:tab/>
      </w:r>
      <w:r>
        <w:tab/>
      </w:r>
      <w:r>
        <w:rPr>
          <w:lang w:val="sr-Cyrl-CS"/>
        </w:rPr>
        <w:t>Трошкове електричне енергије</w:t>
      </w:r>
      <w:r>
        <w:t xml:space="preserve">, </w:t>
      </w:r>
      <w:r>
        <w:rPr>
          <w:lang w:val="sr-Cyrl-CS"/>
        </w:rPr>
        <w:t xml:space="preserve">коришћења </w:t>
      </w:r>
      <w:r>
        <w:t xml:space="preserve">и </w:t>
      </w:r>
      <w:r>
        <w:rPr>
          <w:lang w:val="sr-Cyrl-CS"/>
        </w:rPr>
        <w:t>одржавања простора</w:t>
      </w:r>
      <w:r>
        <w:t xml:space="preserve">, </w:t>
      </w:r>
      <w:r>
        <w:rPr>
          <w:lang w:val="sr-Cyrl-CS"/>
        </w:rPr>
        <w:t>грађевинског земљишта</w:t>
      </w:r>
      <w:r>
        <w:t xml:space="preserve">, </w:t>
      </w:r>
      <w:r>
        <w:rPr>
          <w:lang w:val="sr-Cyrl-CS"/>
        </w:rPr>
        <w:t>воде</w:t>
      </w:r>
      <w:r>
        <w:t xml:space="preserve">, </w:t>
      </w:r>
      <w:r>
        <w:rPr>
          <w:lang w:val="sr-Cyrl-CS"/>
        </w:rPr>
        <w:t>изношење смећа</w:t>
      </w:r>
      <w:r>
        <w:t xml:space="preserve"> и </w:t>
      </w:r>
      <w:r>
        <w:rPr>
          <w:lang w:val="sr-Cyrl-CS"/>
        </w:rPr>
        <w:t>осталих комуналних услуга</w:t>
      </w:r>
      <w:r>
        <w:t xml:space="preserve">, </w:t>
      </w:r>
      <w:r>
        <w:rPr>
          <w:lang w:val="sr-Cyrl-CS"/>
        </w:rPr>
        <w:t>закупац ће плаћати сразмерно површини пословног простора из члана</w:t>
      </w:r>
      <w:r>
        <w:t xml:space="preserve"> 1.</w:t>
      </w:r>
      <w:r>
        <w:rPr>
          <w:lang w:val="sr-Cyrl-CS"/>
        </w:rPr>
        <w:t>овог Уговора.</w:t>
      </w:r>
    </w:p>
    <w:p w:rsidR="00C4242D" w:rsidRPr="00C4242D" w:rsidRDefault="00C4242D" w:rsidP="00C4242D">
      <w:pPr>
        <w:jc w:val="both"/>
        <w:rPr>
          <w:sz w:val="24"/>
          <w:szCs w:val="24"/>
          <w:lang w:val="sl-SI"/>
        </w:rPr>
      </w:pPr>
      <w:r>
        <w:rPr>
          <w:sz w:val="24"/>
          <w:szCs w:val="24"/>
          <w:lang w:val="sl-SI"/>
        </w:rPr>
        <w:tab/>
      </w:r>
      <w:r>
        <w:rPr>
          <w:sz w:val="24"/>
          <w:szCs w:val="24"/>
          <w:lang w:val="sl-SI"/>
        </w:rPr>
        <w:tab/>
      </w:r>
      <w:r>
        <w:rPr>
          <w:sz w:val="24"/>
          <w:szCs w:val="24"/>
          <w:lang w:val="sr-Cyrl-CS"/>
        </w:rPr>
        <w:t>Наведене</w:t>
      </w:r>
      <w:r>
        <w:rPr>
          <w:sz w:val="24"/>
          <w:szCs w:val="24"/>
          <w:lang w:val="sl-SI"/>
        </w:rPr>
        <w:t xml:space="preserve"> </w:t>
      </w:r>
      <w:r>
        <w:rPr>
          <w:sz w:val="24"/>
          <w:szCs w:val="24"/>
          <w:lang w:val="sr-Cyrl-CS"/>
        </w:rPr>
        <w:t>трошкове</w:t>
      </w:r>
      <w:r>
        <w:rPr>
          <w:sz w:val="24"/>
          <w:szCs w:val="24"/>
          <w:lang w:val="sl-SI"/>
        </w:rPr>
        <w:t xml:space="preserve"> </w:t>
      </w:r>
      <w:r>
        <w:rPr>
          <w:sz w:val="24"/>
          <w:szCs w:val="24"/>
          <w:lang w:val="sr-Cyrl-CS"/>
        </w:rPr>
        <w:t>закупац</w:t>
      </w:r>
      <w:r>
        <w:rPr>
          <w:sz w:val="24"/>
          <w:szCs w:val="24"/>
          <w:lang w:val="sl-SI"/>
        </w:rPr>
        <w:t xml:space="preserve"> </w:t>
      </w:r>
      <w:r>
        <w:rPr>
          <w:sz w:val="24"/>
          <w:szCs w:val="24"/>
          <w:lang w:val="sr-Cyrl-CS"/>
        </w:rPr>
        <w:t>ће</w:t>
      </w:r>
      <w:r>
        <w:rPr>
          <w:sz w:val="24"/>
          <w:szCs w:val="24"/>
          <w:lang w:val="sl-SI"/>
        </w:rPr>
        <w:t xml:space="preserve"> </w:t>
      </w:r>
      <w:r>
        <w:rPr>
          <w:sz w:val="24"/>
          <w:szCs w:val="24"/>
          <w:lang w:val="sr-Cyrl-CS"/>
        </w:rPr>
        <w:t>плаћати</w:t>
      </w:r>
      <w:r>
        <w:rPr>
          <w:sz w:val="24"/>
          <w:szCs w:val="24"/>
          <w:lang w:val="sl-SI"/>
        </w:rPr>
        <w:t xml:space="preserve"> </w:t>
      </w:r>
      <w:r>
        <w:rPr>
          <w:sz w:val="24"/>
          <w:szCs w:val="24"/>
          <w:lang w:val="sr-Cyrl-CS"/>
        </w:rPr>
        <w:t>по</w:t>
      </w:r>
      <w:r>
        <w:rPr>
          <w:sz w:val="24"/>
          <w:szCs w:val="24"/>
          <w:lang w:val="sl-SI"/>
        </w:rPr>
        <w:t xml:space="preserve"> </w:t>
      </w:r>
      <w:r>
        <w:rPr>
          <w:sz w:val="24"/>
          <w:szCs w:val="24"/>
          <w:lang w:val="sr-Cyrl-CS"/>
        </w:rPr>
        <w:t>рачунима</w:t>
      </w:r>
      <w:r>
        <w:rPr>
          <w:sz w:val="24"/>
          <w:szCs w:val="24"/>
          <w:lang w:val="sl-SI"/>
        </w:rPr>
        <w:t xml:space="preserve"> </w:t>
      </w:r>
      <w:r>
        <w:rPr>
          <w:sz w:val="24"/>
          <w:szCs w:val="24"/>
          <w:lang w:val="sr-Cyrl-CS"/>
        </w:rPr>
        <w:t>које</w:t>
      </w:r>
      <w:r>
        <w:rPr>
          <w:sz w:val="24"/>
          <w:szCs w:val="24"/>
          <w:lang w:val="sl-SI"/>
        </w:rPr>
        <w:t xml:space="preserve"> </w:t>
      </w:r>
      <w:r>
        <w:rPr>
          <w:sz w:val="24"/>
          <w:szCs w:val="24"/>
          <w:lang w:val="sr-Cyrl-CS"/>
        </w:rPr>
        <w:t>му</w:t>
      </w:r>
      <w:r>
        <w:rPr>
          <w:sz w:val="24"/>
          <w:szCs w:val="24"/>
          <w:lang w:val="sl-SI"/>
        </w:rPr>
        <w:t xml:space="preserve"> </w:t>
      </w:r>
      <w:r>
        <w:rPr>
          <w:sz w:val="24"/>
          <w:szCs w:val="24"/>
          <w:lang w:val="sr-Cyrl-CS"/>
        </w:rPr>
        <w:t>испостави</w:t>
      </w:r>
      <w:r>
        <w:rPr>
          <w:sz w:val="24"/>
          <w:szCs w:val="24"/>
          <w:lang w:val="sl-SI"/>
        </w:rPr>
        <w:t xml:space="preserve"> </w:t>
      </w:r>
      <w:r>
        <w:rPr>
          <w:sz w:val="24"/>
          <w:szCs w:val="24"/>
          <w:lang w:val="sr-Cyrl-CS"/>
        </w:rPr>
        <w:t>пружалац</w:t>
      </w:r>
      <w:r>
        <w:rPr>
          <w:sz w:val="24"/>
          <w:szCs w:val="24"/>
          <w:lang w:val="sl-SI"/>
        </w:rPr>
        <w:t xml:space="preserve"> </w:t>
      </w:r>
      <w:r>
        <w:rPr>
          <w:sz w:val="24"/>
          <w:szCs w:val="24"/>
          <w:lang w:val="sr-Cyrl-CS"/>
        </w:rPr>
        <w:t>услуга</w:t>
      </w:r>
      <w:r>
        <w:rPr>
          <w:sz w:val="24"/>
          <w:szCs w:val="24"/>
          <w:lang w:val="sl-SI"/>
        </w:rPr>
        <w:t xml:space="preserve">, а </w:t>
      </w:r>
      <w:r>
        <w:rPr>
          <w:sz w:val="24"/>
          <w:szCs w:val="24"/>
          <w:lang w:val="sr-Cyrl-CS"/>
        </w:rPr>
        <w:t>по</w:t>
      </w:r>
      <w:r>
        <w:rPr>
          <w:sz w:val="24"/>
          <w:szCs w:val="24"/>
          <w:lang w:val="sl-SI"/>
        </w:rPr>
        <w:t xml:space="preserve"> </w:t>
      </w:r>
      <w:r>
        <w:rPr>
          <w:sz w:val="24"/>
          <w:szCs w:val="24"/>
          <w:lang w:val="sr-Cyrl-CS"/>
        </w:rPr>
        <w:t>истеку</w:t>
      </w:r>
      <w:r>
        <w:rPr>
          <w:sz w:val="24"/>
          <w:szCs w:val="24"/>
          <w:lang w:val="sl-SI"/>
        </w:rPr>
        <w:t xml:space="preserve"> </w:t>
      </w:r>
      <w:r>
        <w:rPr>
          <w:sz w:val="24"/>
          <w:szCs w:val="24"/>
          <w:lang w:val="sr-Cyrl-CS"/>
        </w:rPr>
        <w:t>уговорног</w:t>
      </w:r>
      <w:r>
        <w:rPr>
          <w:sz w:val="24"/>
          <w:szCs w:val="24"/>
          <w:lang w:val="sl-SI"/>
        </w:rPr>
        <w:t xml:space="preserve"> </w:t>
      </w:r>
      <w:r>
        <w:rPr>
          <w:sz w:val="24"/>
          <w:szCs w:val="24"/>
          <w:lang w:val="sr-Cyrl-CS"/>
        </w:rPr>
        <w:t>односа</w:t>
      </w:r>
      <w:r>
        <w:rPr>
          <w:sz w:val="24"/>
          <w:szCs w:val="24"/>
          <w:lang w:val="sl-SI"/>
        </w:rPr>
        <w:t xml:space="preserve">, </w:t>
      </w:r>
      <w:r>
        <w:rPr>
          <w:sz w:val="24"/>
          <w:szCs w:val="24"/>
          <w:lang w:val="sr-Cyrl-CS"/>
        </w:rPr>
        <w:t>закупац</w:t>
      </w:r>
      <w:r>
        <w:rPr>
          <w:sz w:val="24"/>
          <w:szCs w:val="24"/>
          <w:lang w:val="sl-SI"/>
        </w:rPr>
        <w:t xml:space="preserve"> </w:t>
      </w:r>
      <w:r>
        <w:rPr>
          <w:sz w:val="24"/>
          <w:szCs w:val="24"/>
          <w:lang w:val="sr-Cyrl-CS"/>
        </w:rPr>
        <w:t>је</w:t>
      </w:r>
      <w:r>
        <w:rPr>
          <w:sz w:val="24"/>
          <w:szCs w:val="24"/>
          <w:lang w:val="sl-SI"/>
        </w:rPr>
        <w:t xml:space="preserve"> </w:t>
      </w:r>
      <w:r>
        <w:rPr>
          <w:sz w:val="24"/>
          <w:szCs w:val="24"/>
          <w:lang w:val="sr-Cyrl-CS"/>
        </w:rPr>
        <w:t>дужан</w:t>
      </w:r>
      <w:r>
        <w:rPr>
          <w:sz w:val="24"/>
          <w:szCs w:val="24"/>
          <w:lang w:val="sl-SI"/>
        </w:rPr>
        <w:t xml:space="preserve"> </w:t>
      </w:r>
      <w:r>
        <w:rPr>
          <w:sz w:val="24"/>
          <w:szCs w:val="24"/>
          <w:lang w:val="sr-Cyrl-CS"/>
        </w:rPr>
        <w:t>да</w:t>
      </w:r>
      <w:r>
        <w:rPr>
          <w:sz w:val="24"/>
          <w:szCs w:val="24"/>
          <w:lang w:val="sl-SI"/>
        </w:rPr>
        <w:t xml:space="preserve"> </w:t>
      </w:r>
      <w:r>
        <w:rPr>
          <w:sz w:val="24"/>
          <w:szCs w:val="24"/>
          <w:lang w:val="sr-Cyrl-CS"/>
        </w:rPr>
        <w:t>закуподавцу</w:t>
      </w:r>
      <w:r>
        <w:rPr>
          <w:sz w:val="24"/>
          <w:szCs w:val="24"/>
          <w:lang w:val="sl-SI"/>
        </w:rPr>
        <w:t xml:space="preserve"> </w:t>
      </w:r>
      <w:r>
        <w:rPr>
          <w:sz w:val="24"/>
          <w:szCs w:val="24"/>
          <w:lang w:val="sr-Cyrl-CS"/>
        </w:rPr>
        <w:t>достави</w:t>
      </w:r>
      <w:r>
        <w:rPr>
          <w:sz w:val="24"/>
          <w:szCs w:val="24"/>
          <w:lang w:val="sl-SI"/>
        </w:rPr>
        <w:t xml:space="preserve"> </w:t>
      </w:r>
      <w:r>
        <w:rPr>
          <w:sz w:val="24"/>
          <w:szCs w:val="24"/>
          <w:lang w:val="sr-Cyrl-CS"/>
        </w:rPr>
        <w:t>на</w:t>
      </w:r>
      <w:r>
        <w:rPr>
          <w:sz w:val="24"/>
          <w:szCs w:val="24"/>
          <w:lang w:val="sl-SI"/>
        </w:rPr>
        <w:t xml:space="preserve"> </w:t>
      </w:r>
      <w:r>
        <w:rPr>
          <w:sz w:val="24"/>
          <w:szCs w:val="24"/>
          <w:lang w:val="sr-Cyrl-CS"/>
        </w:rPr>
        <w:t>увид</w:t>
      </w:r>
      <w:r>
        <w:rPr>
          <w:sz w:val="24"/>
          <w:szCs w:val="24"/>
          <w:lang w:val="sl-SI"/>
        </w:rPr>
        <w:t xml:space="preserve"> </w:t>
      </w:r>
      <w:r>
        <w:rPr>
          <w:sz w:val="24"/>
          <w:szCs w:val="24"/>
          <w:lang w:val="sr-Cyrl-CS"/>
        </w:rPr>
        <w:t>доказе</w:t>
      </w:r>
      <w:r>
        <w:rPr>
          <w:sz w:val="24"/>
          <w:szCs w:val="24"/>
          <w:lang w:val="sl-SI"/>
        </w:rPr>
        <w:t xml:space="preserve"> о </w:t>
      </w:r>
      <w:r>
        <w:rPr>
          <w:sz w:val="24"/>
          <w:szCs w:val="24"/>
          <w:lang w:val="sr-Cyrl-CS"/>
        </w:rPr>
        <w:t>уплати</w:t>
      </w:r>
      <w:r>
        <w:rPr>
          <w:sz w:val="24"/>
          <w:szCs w:val="24"/>
          <w:lang w:val="sl-SI"/>
        </w:rPr>
        <w:t xml:space="preserve"> </w:t>
      </w:r>
      <w:r>
        <w:rPr>
          <w:sz w:val="24"/>
          <w:szCs w:val="24"/>
          <w:lang w:val="sr-Cyrl-CS"/>
        </w:rPr>
        <w:t>наведених</w:t>
      </w:r>
      <w:r>
        <w:rPr>
          <w:sz w:val="24"/>
          <w:szCs w:val="24"/>
          <w:lang w:val="sl-SI"/>
        </w:rPr>
        <w:t xml:space="preserve"> </w:t>
      </w:r>
      <w:r>
        <w:rPr>
          <w:sz w:val="24"/>
          <w:szCs w:val="24"/>
          <w:lang w:val="sr-Cyrl-CS"/>
        </w:rPr>
        <w:t>трошкова</w:t>
      </w:r>
      <w:r>
        <w:rPr>
          <w:sz w:val="24"/>
          <w:szCs w:val="24"/>
          <w:lang w:val="sl-SI"/>
        </w:rPr>
        <w:t>.</w:t>
      </w:r>
    </w:p>
    <w:p w:rsidR="00C4242D" w:rsidRDefault="00C4242D" w:rsidP="00C4242D">
      <w:pPr>
        <w:jc w:val="center"/>
        <w:rPr>
          <w:b/>
          <w:sz w:val="24"/>
          <w:szCs w:val="24"/>
          <w:lang w:val="sl-SI"/>
        </w:rPr>
      </w:pPr>
      <w:r>
        <w:rPr>
          <w:b/>
          <w:sz w:val="24"/>
          <w:szCs w:val="24"/>
          <w:lang w:val="sr-Cyrl-CS"/>
        </w:rPr>
        <w:t>Члан</w:t>
      </w:r>
      <w:r>
        <w:rPr>
          <w:b/>
          <w:sz w:val="24"/>
          <w:szCs w:val="24"/>
          <w:lang w:val="sl-SI"/>
        </w:rPr>
        <w:t xml:space="preserve"> 7.</w:t>
      </w:r>
    </w:p>
    <w:p w:rsidR="00C4242D" w:rsidRDefault="00C4242D" w:rsidP="00C4242D">
      <w:pPr>
        <w:jc w:val="both"/>
        <w:rPr>
          <w:sz w:val="24"/>
          <w:szCs w:val="24"/>
          <w:lang w:val="sr-Cyrl-CS"/>
        </w:rPr>
      </w:pPr>
      <w:r>
        <w:rPr>
          <w:b/>
          <w:sz w:val="24"/>
          <w:szCs w:val="24"/>
          <w:lang w:val="sl-SI"/>
        </w:rPr>
        <w:tab/>
      </w:r>
      <w:r>
        <w:rPr>
          <w:b/>
          <w:sz w:val="24"/>
          <w:szCs w:val="24"/>
          <w:lang w:val="sl-SI"/>
        </w:rPr>
        <w:tab/>
      </w:r>
      <w:r>
        <w:rPr>
          <w:sz w:val="24"/>
          <w:szCs w:val="24"/>
          <w:lang w:val="sl-SI"/>
        </w:rPr>
        <w:t xml:space="preserve">У </w:t>
      </w:r>
      <w:r>
        <w:rPr>
          <w:sz w:val="24"/>
          <w:szCs w:val="24"/>
          <w:lang w:val="sr-Cyrl-CS"/>
        </w:rPr>
        <w:t>случају</w:t>
      </w:r>
      <w:r>
        <w:rPr>
          <w:sz w:val="24"/>
          <w:szCs w:val="24"/>
          <w:lang w:val="sl-SI"/>
        </w:rPr>
        <w:t xml:space="preserve"> </w:t>
      </w:r>
      <w:r>
        <w:rPr>
          <w:sz w:val="24"/>
          <w:szCs w:val="24"/>
          <w:lang w:val="sr-Cyrl-CS"/>
        </w:rPr>
        <w:t>да</w:t>
      </w:r>
      <w:r>
        <w:rPr>
          <w:sz w:val="24"/>
          <w:szCs w:val="24"/>
          <w:lang w:val="sl-SI"/>
        </w:rPr>
        <w:t xml:space="preserve"> </w:t>
      </w:r>
      <w:r>
        <w:rPr>
          <w:sz w:val="24"/>
          <w:szCs w:val="24"/>
          <w:lang w:val="sr-Cyrl-CS"/>
        </w:rPr>
        <w:t>закупљени пословни простор има материјалних или правних недостатака</w:t>
      </w:r>
      <w:r>
        <w:rPr>
          <w:sz w:val="24"/>
          <w:szCs w:val="24"/>
          <w:lang w:val="sl-SI"/>
        </w:rPr>
        <w:t xml:space="preserve">, а </w:t>
      </w:r>
      <w:r>
        <w:rPr>
          <w:sz w:val="24"/>
          <w:szCs w:val="24"/>
          <w:lang w:val="sr-Cyrl-CS"/>
        </w:rPr>
        <w:t>који</w:t>
      </w:r>
      <w:r>
        <w:rPr>
          <w:sz w:val="24"/>
          <w:szCs w:val="24"/>
          <w:lang w:val="sl-SI"/>
        </w:rPr>
        <w:t xml:space="preserve"> </w:t>
      </w:r>
      <w:r>
        <w:rPr>
          <w:sz w:val="24"/>
          <w:szCs w:val="24"/>
          <w:lang w:val="sr-Cyrl-CS"/>
        </w:rPr>
        <w:t>онемогућавају</w:t>
      </w:r>
      <w:r>
        <w:rPr>
          <w:sz w:val="24"/>
          <w:szCs w:val="24"/>
          <w:lang w:val="sl-SI"/>
        </w:rPr>
        <w:t xml:space="preserve"> </w:t>
      </w:r>
      <w:r>
        <w:rPr>
          <w:sz w:val="24"/>
          <w:szCs w:val="24"/>
          <w:lang w:val="sr-Cyrl-CS"/>
        </w:rPr>
        <w:t>несметано</w:t>
      </w:r>
      <w:r>
        <w:rPr>
          <w:sz w:val="24"/>
          <w:szCs w:val="24"/>
          <w:lang w:val="sl-SI"/>
        </w:rPr>
        <w:t xml:space="preserve"> </w:t>
      </w:r>
      <w:r>
        <w:rPr>
          <w:sz w:val="24"/>
          <w:szCs w:val="24"/>
          <w:lang w:val="sr-Cyrl-CS"/>
        </w:rPr>
        <w:t>коришћење истог</w:t>
      </w:r>
      <w:r>
        <w:rPr>
          <w:sz w:val="24"/>
          <w:szCs w:val="24"/>
          <w:lang w:val="sl-SI"/>
        </w:rPr>
        <w:t xml:space="preserve">, </w:t>
      </w:r>
      <w:r>
        <w:rPr>
          <w:sz w:val="24"/>
          <w:szCs w:val="24"/>
          <w:lang w:val="sr-Cyrl-CS"/>
        </w:rPr>
        <w:t>Закуподавац</w:t>
      </w:r>
      <w:r>
        <w:rPr>
          <w:sz w:val="24"/>
          <w:szCs w:val="24"/>
          <w:lang w:val="sl-SI"/>
        </w:rPr>
        <w:t xml:space="preserve"> </w:t>
      </w:r>
      <w:r>
        <w:rPr>
          <w:sz w:val="24"/>
          <w:szCs w:val="24"/>
          <w:lang w:val="sr-Cyrl-CS"/>
        </w:rPr>
        <w:t>је</w:t>
      </w:r>
      <w:r>
        <w:rPr>
          <w:sz w:val="24"/>
          <w:szCs w:val="24"/>
          <w:lang w:val="sl-SI"/>
        </w:rPr>
        <w:t xml:space="preserve"> </w:t>
      </w:r>
      <w:r>
        <w:rPr>
          <w:sz w:val="24"/>
          <w:szCs w:val="24"/>
          <w:lang w:val="sr-Cyrl-CS"/>
        </w:rPr>
        <w:t>дужан</w:t>
      </w:r>
      <w:r>
        <w:rPr>
          <w:sz w:val="24"/>
          <w:szCs w:val="24"/>
          <w:lang w:val="sl-SI"/>
        </w:rPr>
        <w:t xml:space="preserve"> </w:t>
      </w:r>
      <w:r>
        <w:rPr>
          <w:sz w:val="24"/>
          <w:szCs w:val="24"/>
          <w:lang w:val="sr-Cyrl-CS"/>
        </w:rPr>
        <w:lastRenderedPageBreak/>
        <w:t>да</w:t>
      </w:r>
      <w:r>
        <w:rPr>
          <w:sz w:val="24"/>
          <w:szCs w:val="24"/>
          <w:lang w:val="sl-SI"/>
        </w:rPr>
        <w:t xml:space="preserve"> у </w:t>
      </w:r>
      <w:r>
        <w:rPr>
          <w:sz w:val="24"/>
          <w:szCs w:val="24"/>
          <w:lang w:val="sr-Cyrl-CS"/>
        </w:rPr>
        <w:t>примерено</w:t>
      </w:r>
      <w:r>
        <w:rPr>
          <w:sz w:val="24"/>
          <w:szCs w:val="24"/>
          <w:lang w:val="sl-SI"/>
        </w:rPr>
        <w:t xml:space="preserve">м </w:t>
      </w:r>
      <w:r>
        <w:rPr>
          <w:sz w:val="24"/>
          <w:szCs w:val="24"/>
          <w:lang w:val="sr-Cyrl-CS"/>
        </w:rPr>
        <w:t>рок</w:t>
      </w:r>
      <w:r>
        <w:rPr>
          <w:sz w:val="24"/>
          <w:szCs w:val="24"/>
          <w:lang w:val="sl-SI"/>
        </w:rPr>
        <w:t xml:space="preserve">у </w:t>
      </w:r>
      <w:r>
        <w:rPr>
          <w:sz w:val="24"/>
          <w:szCs w:val="24"/>
          <w:lang w:val="sr-Cyrl-CS"/>
        </w:rPr>
        <w:t>кој</w:t>
      </w:r>
      <w:r>
        <w:rPr>
          <w:sz w:val="24"/>
          <w:szCs w:val="24"/>
          <w:lang w:val="sl-SI"/>
        </w:rPr>
        <w:t xml:space="preserve">и </w:t>
      </w:r>
      <w:r>
        <w:rPr>
          <w:sz w:val="24"/>
          <w:szCs w:val="24"/>
          <w:lang w:val="sr-Cyrl-CS"/>
        </w:rPr>
        <w:t>одред</w:t>
      </w:r>
      <w:r>
        <w:rPr>
          <w:sz w:val="24"/>
          <w:szCs w:val="24"/>
          <w:lang w:val="sl-SI"/>
        </w:rPr>
        <w:t xml:space="preserve">е </w:t>
      </w:r>
      <w:r>
        <w:rPr>
          <w:sz w:val="24"/>
          <w:szCs w:val="24"/>
          <w:lang w:val="sr-Cyrl-CS"/>
        </w:rPr>
        <w:t>уговорене стра</w:t>
      </w:r>
      <w:r>
        <w:rPr>
          <w:sz w:val="24"/>
          <w:szCs w:val="24"/>
          <w:lang w:val="sl-SI"/>
        </w:rPr>
        <w:t xml:space="preserve">не, </w:t>
      </w:r>
      <w:r>
        <w:rPr>
          <w:sz w:val="24"/>
          <w:szCs w:val="24"/>
          <w:lang w:val="sr-Cyrl-CS"/>
        </w:rPr>
        <w:t xml:space="preserve">настале недостатке отклони </w:t>
      </w:r>
      <w:r>
        <w:rPr>
          <w:sz w:val="24"/>
          <w:szCs w:val="24"/>
          <w:lang w:val="sl-SI"/>
        </w:rPr>
        <w:t xml:space="preserve">о </w:t>
      </w:r>
      <w:r>
        <w:rPr>
          <w:sz w:val="24"/>
          <w:szCs w:val="24"/>
          <w:lang w:val="sr-Cyrl-CS"/>
        </w:rPr>
        <w:t>свом трошку.</w:t>
      </w:r>
    </w:p>
    <w:p w:rsidR="00C4242D" w:rsidRDefault="00C4242D" w:rsidP="00C4242D">
      <w:pPr>
        <w:jc w:val="both"/>
        <w:rPr>
          <w:sz w:val="24"/>
          <w:szCs w:val="24"/>
          <w:lang w:val="sl-SI"/>
        </w:rPr>
      </w:pPr>
      <w:r>
        <w:rPr>
          <w:sz w:val="24"/>
          <w:szCs w:val="24"/>
          <w:lang w:val="sl-SI"/>
        </w:rPr>
        <w:tab/>
      </w:r>
      <w:r>
        <w:rPr>
          <w:sz w:val="24"/>
          <w:szCs w:val="24"/>
          <w:lang w:val="sl-SI"/>
        </w:rPr>
        <w:tab/>
      </w:r>
      <w:r>
        <w:rPr>
          <w:sz w:val="24"/>
          <w:szCs w:val="24"/>
          <w:lang w:val="sr-Cyrl-CS"/>
        </w:rPr>
        <w:t>Закупац</w:t>
      </w:r>
      <w:r>
        <w:rPr>
          <w:sz w:val="24"/>
          <w:szCs w:val="24"/>
          <w:lang w:val="sl-SI"/>
        </w:rPr>
        <w:t xml:space="preserve"> </w:t>
      </w:r>
      <w:r>
        <w:rPr>
          <w:sz w:val="24"/>
          <w:szCs w:val="24"/>
          <w:lang w:val="sr-Cyrl-CS"/>
        </w:rPr>
        <w:t>је</w:t>
      </w:r>
      <w:r>
        <w:rPr>
          <w:sz w:val="24"/>
          <w:szCs w:val="24"/>
          <w:lang w:val="sl-SI"/>
        </w:rPr>
        <w:t xml:space="preserve"> </w:t>
      </w:r>
      <w:r>
        <w:rPr>
          <w:sz w:val="24"/>
          <w:szCs w:val="24"/>
          <w:lang w:val="sr-Cyrl-CS"/>
        </w:rPr>
        <w:t>дужан</w:t>
      </w:r>
      <w:r>
        <w:rPr>
          <w:sz w:val="24"/>
          <w:szCs w:val="24"/>
          <w:lang w:val="sl-SI"/>
        </w:rPr>
        <w:t xml:space="preserve"> </w:t>
      </w:r>
      <w:r>
        <w:rPr>
          <w:sz w:val="24"/>
          <w:szCs w:val="24"/>
          <w:lang w:val="sr-Cyrl-CS"/>
        </w:rPr>
        <w:t>обавестити</w:t>
      </w:r>
      <w:r>
        <w:rPr>
          <w:sz w:val="24"/>
          <w:szCs w:val="24"/>
          <w:lang w:val="sl-SI"/>
        </w:rPr>
        <w:t xml:space="preserve"> </w:t>
      </w:r>
      <w:r>
        <w:rPr>
          <w:sz w:val="24"/>
          <w:szCs w:val="24"/>
          <w:lang w:val="sr-Cyrl-CS"/>
        </w:rPr>
        <w:t>закуподавца</w:t>
      </w:r>
      <w:r>
        <w:rPr>
          <w:sz w:val="24"/>
          <w:szCs w:val="24"/>
          <w:lang w:val="sl-SI"/>
        </w:rPr>
        <w:t xml:space="preserve"> </w:t>
      </w:r>
      <w:r>
        <w:rPr>
          <w:sz w:val="24"/>
          <w:szCs w:val="24"/>
          <w:lang w:val="sr-Cyrl-CS"/>
        </w:rPr>
        <w:t>без</w:t>
      </w:r>
      <w:r>
        <w:rPr>
          <w:sz w:val="24"/>
          <w:szCs w:val="24"/>
          <w:lang w:val="sl-SI"/>
        </w:rPr>
        <w:t xml:space="preserve"> </w:t>
      </w:r>
      <w:r>
        <w:rPr>
          <w:sz w:val="24"/>
          <w:szCs w:val="24"/>
          <w:lang w:val="sr-Cyrl-CS"/>
        </w:rPr>
        <w:t>непотребног</w:t>
      </w:r>
      <w:r>
        <w:rPr>
          <w:sz w:val="24"/>
          <w:szCs w:val="24"/>
          <w:lang w:val="sl-SI"/>
        </w:rPr>
        <w:t xml:space="preserve"> </w:t>
      </w:r>
      <w:r>
        <w:rPr>
          <w:sz w:val="24"/>
          <w:szCs w:val="24"/>
          <w:lang w:val="sr-Cyrl-CS"/>
        </w:rPr>
        <w:t xml:space="preserve">одлагања </w:t>
      </w:r>
      <w:r>
        <w:rPr>
          <w:sz w:val="24"/>
          <w:szCs w:val="24"/>
          <w:lang w:val="sl-SI"/>
        </w:rPr>
        <w:t xml:space="preserve">о </w:t>
      </w:r>
      <w:r>
        <w:rPr>
          <w:sz w:val="24"/>
          <w:szCs w:val="24"/>
          <w:lang w:val="sr-Cyrl-CS"/>
        </w:rPr>
        <w:t>сваком недостатку закупљеног простора који с</w:t>
      </w:r>
      <w:r>
        <w:rPr>
          <w:sz w:val="24"/>
          <w:szCs w:val="24"/>
          <w:lang w:val="sl-SI"/>
        </w:rPr>
        <w:t xml:space="preserve">е </w:t>
      </w:r>
      <w:r>
        <w:rPr>
          <w:sz w:val="24"/>
          <w:szCs w:val="24"/>
          <w:lang w:val="sr-Cyrl-CS"/>
        </w:rPr>
        <w:t>показао у</w:t>
      </w:r>
      <w:r>
        <w:rPr>
          <w:sz w:val="24"/>
          <w:szCs w:val="24"/>
          <w:lang w:val="sl-SI"/>
        </w:rPr>
        <w:t xml:space="preserve"> </w:t>
      </w:r>
      <w:r>
        <w:rPr>
          <w:sz w:val="24"/>
          <w:szCs w:val="24"/>
          <w:lang w:val="sr-Cyrl-CS"/>
        </w:rPr>
        <w:t>току закупа</w:t>
      </w:r>
      <w:r>
        <w:rPr>
          <w:sz w:val="24"/>
          <w:szCs w:val="24"/>
          <w:lang w:val="sl-SI"/>
        </w:rPr>
        <w:t>.</w:t>
      </w:r>
    </w:p>
    <w:p w:rsidR="00C4242D" w:rsidRDefault="00C4242D" w:rsidP="00C4242D">
      <w:pPr>
        <w:jc w:val="both"/>
        <w:rPr>
          <w:sz w:val="24"/>
          <w:szCs w:val="24"/>
          <w:lang w:val="sl-SI"/>
        </w:rPr>
      </w:pPr>
    </w:p>
    <w:p w:rsidR="00C4242D" w:rsidRDefault="00C4242D" w:rsidP="00C4242D">
      <w:pPr>
        <w:jc w:val="center"/>
        <w:rPr>
          <w:b/>
          <w:sz w:val="24"/>
          <w:szCs w:val="24"/>
          <w:lang w:val="sl-SI"/>
        </w:rPr>
      </w:pPr>
      <w:r>
        <w:rPr>
          <w:b/>
          <w:sz w:val="24"/>
          <w:szCs w:val="24"/>
          <w:lang w:val="sr-Cyrl-CS"/>
        </w:rPr>
        <w:t>Члан</w:t>
      </w:r>
      <w:r>
        <w:rPr>
          <w:b/>
          <w:sz w:val="24"/>
          <w:szCs w:val="24"/>
          <w:lang w:val="sl-SI"/>
        </w:rPr>
        <w:t xml:space="preserve"> 8.</w:t>
      </w:r>
    </w:p>
    <w:p w:rsidR="00C4242D" w:rsidRDefault="00C4242D" w:rsidP="00C4242D">
      <w:pPr>
        <w:jc w:val="both"/>
        <w:rPr>
          <w:sz w:val="24"/>
          <w:szCs w:val="24"/>
          <w:lang w:val="sr-Cyrl-CS"/>
        </w:rPr>
      </w:pPr>
      <w:r>
        <w:rPr>
          <w:sz w:val="24"/>
          <w:szCs w:val="24"/>
          <w:lang w:val="sl-SI"/>
        </w:rPr>
        <w:tab/>
      </w:r>
      <w:r>
        <w:rPr>
          <w:sz w:val="24"/>
          <w:szCs w:val="24"/>
          <w:lang w:val="sl-SI"/>
        </w:rPr>
        <w:tab/>
      </w:r>
      <w:r>
        <w:rPr>
          <w:sz w:val="24"/>
          <w:szCs w:val="24"/>
          <w:lang w:val="sr-Cyrl-CS"/>
        </w:rPr>
        <w:t>Овај</w:t>
      </w:r>
      <w:r>
        <w:rPr>
          <w:sz w:val="24"/>
          <w:szCs w:val="24"/>
          <w:lang w:val="sl-SI"/>
        </w:rPr>
        <w:t xml:space="preserve"> </w:t>
      </w:r>
      <w:r>
        <w:rPr>
          <w:sz w:val="24"/>
          <w:szCs w:val="24"/>
          <w:lang w:val="sr-Cyrl-CS"/>
        </w:rPr>
        <w:t>уговор</w:t>
      </w:r>
      <w:r>
        <w:rPr>
          <w:sz w:val="24"/>
          <w:szCs w:val="24"/>
          <w:lang w:val="sl-SI"/>
        </w:rPr>
        <w:t xml:space="preserve"> </w:t>
      </w:r>
      <w:r>
        <w:rPr>
          <w:sz w:val="24"/>
          <w:szCs w:val="24"/>
          <w:lang w:val="sr-Cyrl-CS"/>
        </w:rPr>
        <w:t>престаје:</w:t>
      </w:r>
    </w:p>
    <w:p w:rsidR="00C4242D" w:rsidRDefault="00C4242D" w:rsidP="00C4242D">
      <w:pPr>
        <w:jc w:val="both"/>
        <w:rPr>
          <w:sz w:val="24"/>
          <w:szCs w:val="24"/>
          <w:lang w:val="sr-Cyrl-CS"/>
        </w:rPr>
      </w:pPr>
      <w:r>
        <w:rPr>
          <w:sz w:val="24"/>
          <w:szCs w:val="24"/>
          <w:lang w:val="sl-SI"/>
        </w:rPr>
        <w:tab/>
      </w:r>
      <w:r>
        <w:rPr>
          <w:sz w:val="24"/>
          <w:szCs w:val="24"/>
          <w:lang w:val="sl-SI"/>
        </w:rPr>
        <w:tab/>
        <w:t xml:space="preserve">-  </w:t>
      </w:r>
      <w:r>
        <w:rPr>
          <w:sz w:val="24"/>
          <w:szCs w:val="24"/>
          <w:lang w:val="sr-Cyrl-CS"/>
        </w:rPr>
        <w:t>Истеком</w:t>
      </w:r>
      <w:r>
        <w:rPr>
          <w:sz w:val="24"/>
          <w:szCs w:val="24"/>
          <w:lang w:val="sl-SI"/>
        </w:rPr>
        <w:t xml:space="preserve"> </w:t>
      </w:r>
      <w:r>
        <w:rPr>
          <w:sz w:val="24"/>
          <w:szCs w:val="24"/>
          <w:lang w:val="sr-Cyrl-CS"/>
        </w:rPr>
        <w:t>времена</w:t>
      </w:r>
      <w:r>
        <w:rPr>
          <w:sz w:val="24"/>
          <w:szCs w:val="24"/>
          <w:lang w:val="sl-SI"/>
        </w:rPr>
        <w:t xml:space="preserve"> </w:t>
      </w:r>
      <w:r>
        <w:rPr>
          <w:sz w:val="24"/>
          <w:szCs w:val="24"/>
          <w:lang w:val="sr-Cyrl-CS"/>
        </w:rPr>
        <w:t>на</w:t>
      </w:r>
      <w:r>
        <w:rPr>
          <w:sz w:val="24"/>
          <w:szCs w:val="24"/>
          <w:lang w:val="sl-SI"/>
        </w:rPr>
        <w:t xml:space="preserve"> </w:t>
      </w:r>
      <w:r>
        <w:rPr>
          <w:sz w:val="24"/>
          <w:szCs w:val="24"/>
          <w:lang w:val="sr-Cyrl-CS"/>
        </w:rPr>
        <w:t>који</w:t>
      </w:r>
      <w:r>
        <w:rPr>
          <w:sz w:val="24"/>
          <w:szCs w:val="24"/>
          <w:lang w:val="sl-SI"/>
        </w:rPr>
        <w:t xml:space="preserve"> </w:t>
      </w:r>
      <w:r>
        <w:rPr>
          <w:sz w:val="24"/>
          <w:szCs w:val="24"/>
          <w:lang w:val="sr-Cyrl-CS"/>
        </w:rPr>
        <w:t>је</w:t>
      </w:r>
      <w:r>
        <w:rPr>
          <w:sz w:val="24"/>
          <w:szCs w:val="24"/>
          <w:lang w:val="sl-SI"/>
        </w:rPr>
        <w:t xml:space="preserve"> </w:t>
      </w:r>
      <w:r>
        <w:rPr>
          <w:sz w:val="24"/>
          <w:szCs w:val="24"/>
          <w:lang w:val="sr-Cyrl-CS"/>
        </w:rPr>
        <w:t>закључен</w:t>
      </w:r>
      <w:r>
        <w:rPr>
          <w:sz w:val="24"/>
          <w:szCs w:val="24"/>
          <w:lang w:val="sl-SI"/>
        </w:rPr>
        <w:t xml:space="preserve">; </w:t>
      </w:r>
      <w:r>
        <w:rPr>
          <w:sz w:val="24"/>
          <w:szCs w:val="24"/>
          <w:lang w:val="sr-Cyrl-CS"/>
        </w:rPr>
        <w:t>ако</w:t>
      </w:r>
      <w:r>
        <w:rPr>
          <w:sz w:val="24"/>
          <w:szCs w:val="24"/>
          <w:lang w:val="sl-SI"/>
        </w:rPr>
        <w:t xml:space="preserve"> </w:t>
      </w:r>
      <w:r>
        <w:rPr>
          <w:sz w:val="24"/>
          <w:szCs w:val="24"/>
          <w:lang w:val="sr-Cyrl-CS"/>
        </w:rPr>
        <w:t>се</w:t>
      </w:r>
      <w:r>
        <w:rPr>
          <w:sz w:val="24"/>
          <w:szCs w:val="24"/>
          <w:lang w:val="sl-SI"/>
        </w:rPr>
        <w:t xml:space="preserve"> </w:t>
      </w:r>
      <w:r>
        <w:rPr>
          <w:sz w:val="24"/>
          <w:szCs w:val="24"/>
          <w:lang w:val="sr-Cyrl-CS"/>
        </w:rPr>
        <w:t>Закуподавац</w:t>
      </w:r>
      <w:r>
        <w:rPr>
          <w:sz w:val="24"/>
          <w:szCs w:val="24"/>
          <w:lang w:val="sl-SI"/>
        </w:rPr>
        <w:t xml:space="preserve"> и </w:t>
      </w:r>
      <w:r>
        <w:rPr>
          <w:sz w:val="24"/>
          <w:szCs w:val="24"/>
          <w:lang w:val="sr-Cyrl-CS"/>
        </w:rPr>
        <w:t>Закупац</w:t>
      </w:r>
      <w:r>
        <w:rPr>
          <w:sz w:val="24"/>
          <w:szCs w:val="24"/>
          <w:lang w:val="sl-SI"/>
        </w:rPr>
        <w:t xml:space="preserve"> </w:t>
      </w:r>
      <w:r>
        <w:rPr>
          <w:sz w:val="24"/>
          <w:szCs w:val="24"/>
          <w:lang w:val="sr-Cyrl-CS"/>
        </w:rPr>
        <w:t>сагласе</w:t>
      </w:r>
      <w:r>
        <w:rPr>
          <w:sz w:val="24"/>
          <w:szCs w:val="24"/>
          <w:lang w:val="sl-SI"/>
        </w:rPr>
        <w:t xml:space="preserve"> </w:t>
      </w:r>
      <w:r>
        <w:rPr>
          <w:sz w:val="24"/>
          <w:szCs w:val="24"/>
          <w:lang w:val="sr-Cyrl-CS"/>
        </w:rPr>
        <w:t>за</w:t>
      </w:r>
      <w:r>
        <w:rPr>
          <w:sz w:val="24"/>
          <w:szCs w:val="24"/>
          <w:lang w:val="sl-SI"/>
        </w:rPr>
        <w:t xml:space="preserve"> </w:t>
      </w:r>
      <w:r>
        <w:rPr>
          <w:sz w:val="24"/>
          <w:szCs w:val="24"/>
          <w:lang w:val="sr-Cyrl-CS"/>
        </w:rPr>
        <w:t>престанак</w:t>
      </w:r>
      <w:r>
        <w:rPr>
          <w:sz w:val="24"/>
          <w:szCs w:val="24"/>
          <w:lang w:val="sl-SI"/>
        </w:rPr>
        <w:t xml:space="preserve"> </w:t>
      </w:r>
      <w:r>
        <w:rPr>
          <w:sz w:val="24"/>
          <w:szCs w:val="24"/>
          <w:lang w:val="sr-Cyrl-CS"/>
        </w:rPr>
        <w:t>закупа</w:t>
      </w:r>
      <w:r>
        <w:rPr>
          <w:sz w:val="24"/>
          <w:szCs w:val="24"/>
          <w:lang w:val="sl-SI"/>
        </w:rPr>
        <w:t xml:space="preserve">; </w:t>
      </w:r>
      <w:r>
        <w:rPr>
          <w:sz w:val="24"/>
          <w:szCs w:val="24"/>
          <w:lang w:val="sr-Cyrl-CS"/>
        </w:rPr>
        <w:t>једностраним</w:t>
      </w:r>
      <w:r>
        <w:rPr>
          <w:sz w:val="24"/>
          <w:szCs w:val="24"/>
          <w:lang w:val="sl-SI"/>
        </w:rPr>
        <w:t xml:space="preserve"> </w:t>
      </w:r>
      <w:r>
        <w:rPr>
          <w:sz w:val="24"/>
          <w:szCs w:val="24"/>
          <w:lang w:val="sr-Cyrl-CS"/>
        </w:rPr>
        <w:t>отказом</w:t>
      </w:r>
      <w:r>
        <w:rPr>
          <w:sz w:val="24"/>
          <w:szCs w:val="24"/>
          <w:lang w:val="sl-SI"/>
        </w:rPr>
        <w:t xml:space="preserve"> с </w:t>
      </w:r>
      <w:r>
        <w:rPr>
          <w:sz w:val="24"/>
          <w:szCs w:val="24"/>
          <w:lang w:val="sr-Cyrl-CS"/>
        </w:rPr>
        <w:t>отказним</w:t>
      </w:r>
      <w:r>
        <w:rPr>
          <w:sz w:val="24"/>
          <w:szCs w:val="24"/>
          <w:lang w:val="sl-SI"/>
        </w:rPr>
        <w:t xml:space="preserve"> </w:t>
      </w:r>
      <w:r>
        <w:rPr>
          <w:sz w:val="24"/>
          <w:szCs w:val="24"/>
          <w:lang w:val="sr-Cyrl-CS"/>
        </w:rPr>
        <w:t>роком</w:t>
      </w:r>
      <w:r>
        <w:rPr>
          <w:sz w:val="24"/>
          <w:szCs w:val="24"/>
          <w:lang w:val="sl-SI"/>
        </w:rPr>
        <w:t xml:space="preserve"> </w:t>
      </w:r>
      <w:r>
        <w:rPr>
          <w:sz w:val="24"/>
          <w:szCs w:val="24"/>
          <w:lang w:val="sr-Cyrl-CS"/>
        </w:rPr>
        <w:t>одређеним</w:t>
      </w:r>
      <w:r>
        <w:rPr>
          <w:sz w:val="24"/>
          <w:szCs w:val="24"/>
          <w:lang w:val="sl-SI"/>
        </w:rPr>
        <w:t xml:space="preserve"> у </w:t>
      </w:r>
      <w:r>
        <w:rPr>
          <w:sz w:val="24"/>
          <w:szCs w:val="24"/>
          <w:lang w:val="sr-Cyrl-CS"/>
        </w:rPr>
        <w:t>члану</w:t>
      </w:r>
      <w:r>
        <w:rPr>
          <w:sz w:val="24"/>
          <w:szCs w:val="24"/>
          <w:lang w:val="sl-SI"/>
        </w:rPr>
        <w:t xml:space="preserve"> 3. </w:t>
      </w:r>
      <w:r>
        <w:rPr>
          <w:sz w:val="24"/>
          <w:szCs w:val="24"/>
          <w:lang w:val="sr-Cyrl-CS"/>
        </w:rPr>
        <w:t>став</w:t>
      </w:r>
      <w:r>
        <w:rPr>
          <w:sz w:val="24"/>
          <w:szCs w:val="24"/>
          <w:lang w:val="sl-SI"/>
        </w:rPr>
        <w:t xml:space="preserve"> 1. </w:t>
      </w:r>
      <w:r>
        <w:rPr>
          <w:sz w:val="24"/>
          <w:szCs w:val="24"/>
          <w:lang w:val="sr-Cyrl-CS"/>
        </w:rPr>
        <w:t>овог</w:t>
      </w:r>
      <w:r>
        <w:rPr>
          <w:sz w:val="24"/>
          <w:szCs w:val="24"/>
          <w:lang w:val="sl-SI"/>
        </w:rPr>
        <w:t xml:space="preserve"> </w:t>
      </w:r>
      <w:r>
        <w:rPr>
          <w:sz w:val="24"/>
          <w:szCs w:val="24"/>
          <w:lang w:val="sr-Cyrl-CS"/>
        </w:rPr>
        <w:t>Уговора.</w:t>
      </w:r>
    </w:p>
    <w:p w:rsidR="00C4242D" w:rsidRDefault="00C4242D" w:rsidP="00C4242D">
      <w:pPr>
        <w:jc w:val="center"/>
        <w:rPr>
          <w:b/>
          <w:sz w:val="24"/>
          <w:szCs w:val="24"/>
          <w:lang w:val="sl-SI"/>
        </w:rPr>
      </w:pPr>
      <w:r>
        <w:rPr>
          <w:b/>
          <w:sz w:val="24"/>
          <w:szCs w:val="24"/>
          <w:lang w:val="sr-Cyrl-CS"/>
        </w:rPr>
        <w:t>Члан</w:t>
      </w:r>
      <w:r>
        <w:rPr>
          <w:b/>
          <w:sz w:val="24"/>
          <w:szCs w:val="24"/>
          <w:lang w:val="sl-SI"/>
        </w:rPr>
        <w:t xml:space="preserve"> 9.</w:t>
      </w:r>
    </w:p>
    <w:p w:rsidR="00C4242D" w:rsidRDefault="00C4242D" w:rsidP="00C4242D">
      <w:pPr>
        <w:jc w:val="both"/>
        <w:rPr>
          <w:sz w:val="24"/>
          <w:szCs w:val="24"/>
          <w:lang w:val="sr-Cyrl-CS"/>
        </w:rPr>
      </w:pPr>
      <w:r>
        <w:rPr>
          <w:sz w:val="24"/>
          <w:szCs w:val="24"/>
          <w:lang w:val="sl-SI"/>
        </w:rPr>
        <w:tab/>
      </w:r>
      <w:r>
        <w:rPr>
          <w:sz w:val="24"/>
          <w:szCs w:val="24"/>
          <w:lang w:val="sl-SI"/>
        </w:rPr>
        <w:tab/>
      </w:r>
      <w:r>
        <w:rPr>
          <w:sz w:val="24"/>
          <w:szCs w:val="24"/>
          <w:lang w:val="sr-Cyrl-CS"/>
        </w:rPr>
        <w:t>Закупац</w:t>
      </w:r>
      <w:r>
        <w:rPr>
          <w:sz w:val="24"/>
          <w:szCs w:val="24"/>
          <w:lang w:val="sl-SI"/>
        </w:rPr>
        <w:t xml:space="preserve"> </w:t>
      </w:r>
      <w:r>
        <w:rPr>
          <w:sz w:val="24"/>
          <w:szCs w:val="24"/>
          <w:lang w:val="sr-Cyrl-CS"/>
        </w:rPr>
        <w:t>је</w:t>
      </w:r>
      <w:r>
        <w:rPr>
          <w:sz w:val="24"/>
          <w:szCs w:val="24"/>
          <w:lang w:val="sl-SI"/>
        </w:rPr>
        <w:t xml:space="preserve"> </w:t>
      </w:r>
      <w:r>
        <w:rPr>
          <w:sz w:val="24"/>
          <w:szCs w:val="24"/>
          <w:lang w:val="sr-Cyrl-CS"/>
        </w:rPr>
        <w:t>дужан</w:t>
      </w:r>
      <w:r>
        <w:rPr>
          <w:sz w:val="24"/>
          <w:szCs w:val="24"/>
          <w:lang w:val="sl-SI"/>
        </w:rPr>
        <w:t xml:space="preserve"> </w:t>
      </w:r>
      <w:r>
        <w:rPr>
          <w:sz w:val="24"/>
          <w:szCs w:val="24"/>
          <w:lang w:val="sr-Cyrl-CS"/>
        </w:rPr>
        <w:t>да</w:t>
      </w:r>
      <w:r>
        <w:rPr>
          <w:sz w:val="24"/>
          <w:szCs w:val="24"/>
          <w:lang w:val="sl-SI"/>
        </w:rPr>
        <w:t xml:space="preserve"> </w:t>
      </w:r>
      <w:r>
        <w:rPr>
          <w:sz w:val="24"/>
          <w:szCs w:val="24"/>
          <w:lang w:val="sr-Cyrl-CS"/>
        </w:rPr>
        <w:t>по</w:t>
      </w:r>
      <w:r>
        <w:rPr>
          <w:sz w:val="24"/>
          <w:szCs w:val="24"/>
          <w:lang w:val="sl-SI"/>
        </w:rPr>
        <w:t xml:space="preserve"> </w:t>
      </w:r>
      <w:r>
        <w:rPr>
          <w:sz w:val="24"/>
          <w:szCs w:val="24"/>
          <w:lang w:val="sr-Cyrl-CS"/>
        </w:rPr>
        <w:t>престанку</w:t>
      </w:r>
      <w:r>
        <w:rPr>
          <w:sz w:val="24"/>
          <w:szCs w:val="24"/>
          <w:lang w:val="sl-SI"/>
        </w:rPr>
        <w:t xml:space="preserve"> </w:t>
      </w:r>
      <w:r>
        <w:rPr>
          <w:sz w:val="24"/>
          <w:szCs w:val="24"/>
          <w:lang w:val="sr-Cyrl-CS"/>
        </w:rPr>
        <w:t xml:space="preserve">закупа закупљени простор преда Закуподавцу </w:t>
      </w:r>
      <w:r>
        <w:rPr>
          <w:sz w:val="24"/>
          <w:szCs w:val="24"/>
          <w:lang w:val="sl-SI"/>
        </w:rPr>
        <w:t xml:space="preserve">у </w:t>
      </w:r>
      <w:r>
        <w:rPr>
          <w:sz w:val="24"/>
          <w:szCs w:val="24"/>
          <w:lang w:val="sr-Cyrl-CS"/>
        </w:rPr>
        <w:t>стању у</w:t>
      </w:r>
      <w:r>
        <w:rPr>
          <w:sz w:val="24"/>
          <w:szCs w:val="24"/>
          <w:lang w:val="sl-SI"/>
        </w:rPr>
        <w:t xml:space="preserve"> </w:t>
      </w:r>
      <w:r>
        <w:rPr>
          <w:sz w:val="24"/>
          <w:szCs w:val="24"/>
          <w:lang w:val="sr-Cyrl-CS"/>
        </w:rPr>
        <w:t>каквом г</w:t>
      </w:r>
      <w:r>
        <w:rPr>
          <w:sz w:val="24"/>
          <w:szCs w:val="24"/>
          <w:lang w:val="sl-SI"/>
        </w:rPr>
        <w:t xml:space="preserve">а је </w:t>
      </w:r>
      <w:r>
        <w:rPr>
          <w:sz w:val="24"/>
          <w:szCs w:val="24"/>
          <w:lang w:val="sr-Cyrl-CS"/>
        </w:rPr>
        <w:t>примио.</w:t>
      </w:r>
    </w:p>
    <w:p w:rsidR="00C4242D" w:rsidRDefault="00C4242D" w:rsidP="00C4242D">
      <w:pPr>
        <w:pStyle w:val="BodyText"/>
        <w:rPr>
          <w:lang w:val="sr-Cyrl-CS"/>
        </w:rPr>
      </w:pPr>
      <w:r>
        <w:tab/>
      </w:r>
      <w:r>
        <w:tab/>
      </w:r>
      <w:r>
        <w:rPr>
          <w:lang w:val="sr-Cyrl-CS"/>
        </w:rPr>
        <w:t>Уговорне стране су сагласне да на дан исељења и</w:t>
      </w:r>
      <w:r>
        <w:t xml:space="preserve">з </w:t>
      </w:r>
      <w:r>
        <w:rPr>
          <w:lang w:val="sr-Cyrl-CS"/>
        </w:rPr>
        <w:t>предметног пословног простора</w:t>
      </w:r>
      <w:r>
        <w:t xml:space="preserve">, </w:t>
      </w:r>
      <w:r>
        <w:rPr>
          <w:lang w:val="sr-Cyrl-CS"/>
        </w:rPr>
        <w:t>сачине записник</w:t>
      </w:r>
      <w:r>
        <w:t xml:space="preserve"> о </w:t>
      </w:r>
      <w:r>
        <w:rPr>
          <w:lang w:val="sr-Cyrl-CS"/>
        </w:rPr>
        <w:t>примопреда</w:t>
      </w:r>
      <w:r>
        <w:t>ј</w:t>
      </w:r>
      <w:r>
        <w:rPr>
          <w:lang w:val="sr-Cyrl-CS"/>
        </w:rPr>
        <w:t>и.</w:t>
      </w:r>
    </w:p>
    <w:p w:rsidR="00C4242D" w:rsidRDefault="00C4242D" w:rsidP="00C4242D">
      <w:pPr>
        <w:jc w:val="center"/>
        <w:rPr>
          <w:b/>
          <w:sz w:val="24"/>
          <w:szCs w:val="24"/>
          <w:lang w:val="sl-SI"/>
        </w:rPr>
      </w:pPr>
      <w:r>
        <w:rPr>
          <w:b/>
          <w:sz w:val="24"/>
          <w:szCs w:val="24"/>
          <w:lang w:val="sr-Cyrl-CS"/>
        </w:rPr>
        <w:t>Члан</w:t>
      </w:r>
      <w:r>
        <w:rPr>
          <w:b/>
          <w:sz w:val="24"/>
          <w:szCs w:val="24"/>
          <w:lang w:val="sl-SI"/>
        </w:rPr>
        <w:t xml:space="preserve"> </w:t>
      </w:r>
      <w:r>
        <w:rPr>
          <w:b/>
          <w:sz w:val="24"/>
          <w:szCs w:val="24"/>
          <w:lang w:val="sr-Cyrl-CS"/>
        </w:rPr>
        <w:t>10</w:t>
      </w:r>
      <w:r>
        <w:rPr>
          <w:b/>
          <w:sz w:val="24"/>
          <w:szCs w:val="24"/>
          <w:lang w:val="sl-SI"/>
        </w:rPr>
        <w:t>.</w:t>
      </w:r>
    </w:p>
    <w:p w:rsidR="00C4242D" w:rsidRDefault="00C4242D" w:rsidP="00C4242D">
      <w:pPr>
        <w:pStyle w:val="Normal1"/>
        <w:spacing w:before="0"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lang w:val="sr-Cyrl-CS"/>
        </w:rPr>
        <w:t>Уговорне стране су сагласне да право првенства закупа наведеног пословног простора по истеку овог закупног односа има Апотека</w:t>
      </w:r>
      <w:r>
        <w:rPr>
          <w:rFonts w:ascii="Times New Roman" w:hAnsi="Times New Roman" w:cs="Times New Roman"/>
          <w:sz w:val="24"/>
          <w:szCs w:val="24"/>
        </w:rPr>
        <w:t xml:space="preserve"> “</w:t>
      </w:r>
      <w:r>
        <w:rPr>
          <w:rFonts w:ascii="Times New Roman" w:hAnsi="Times New Roman" w:cs="Times New Roman"/>
          <w:sz w:val="24"/>
          <w:szCs w:val="24"/>
          <w:lang w:val="sr-Cyrl-CS"/>
        </w:rPr>
        <w:t>Ужице</w:t>
      </w:r>
      <w:r>
        <w:rPr>
          <w:rFonts w:ascii="Times New Roman" w:hAnsi="Times New Roman" w:cs="Times New Roman"/>
          <w:sz w:val="24"/>
          <w:szCs w:val="24"/>
        </w:rPr>
        <w:t>”.</w:t>
      </w:r>
    </w:p>
    <w:p w:rsidR="00C4242D" w:rsidRDefault="00C4242D" w:rsidP="00C4242D">
      <w:pPr>
        <w:pStyle w:val="Normal1"/>
        <w:spacing w:before="0" w:after="0"/>
        <w:jc w:val="both"/>
        <w:rPr>
          <w:rFonts w:ascii="Times New Roman" w:hAnsi="Times New Roman" w:cs="Times New Roman"/>
          <w:sz w:val="24"/>
          <w:szCs w:val="24"/>
        </w:rPr>
      </w:pPr>
      <w:r>
        <w:rPr>
          <w:rFonts w:ascii="Times New Roman" w:hAnsi="Times New Roman" w:cs="Times New Roman"/>
          <w:sz w:val="24"/>
          <w:szCs w:val="24"/>
        </w:rPr>
        <w:t xml:space="preserve"> </w:t>
      </w:r>
    </w:p>
    <w:p w:rsidR="00C4242D" w:rsidRDefault="00C4242D" w:rsidP="00C4242D">
      <w:pPr>
        <w:jc w:val="center"/>
        <w:rPr>
          <w:rFonts w:ascii="Times New Roman" w:hAnsi="Times New Roman" w:cs="Times New Roman"/>
          <w:b/>
          <w:sz w:val="24"/>
          <w:szCs w:val="24"/>
          <w:lang w:val="sl-SI"/>
        </w:rPr>
      </w:pPr>
      <w:r>
        <w:rPr>
          <w:b/>
          <w:sz w:val="24"/>
          <w:szCs w:val="24"/>
          <w:lang w:val="sr-Cyrl-CS"/>
        </w:rPr>
        <w:t>Члан</w:t>
      </w:r>
      <w:r>
        <w:rPr>
          <w:b/>
          <w:sz w:val="24"/>
          <w:szCs w:val="24"/>
          <w:lang w:val="sl-SI"/>
        </w:rPr>
        <w:t xml:space="preserve"> </w:t>
      </w:r>
      <w:r>
        <w:rPr>
          <w:b/>
          <w:sz w:val="24"/>
          <w:szCs w:val="24"/>
          <w:lang w:val="sr-Cyrl-CS"/>
        </w:rPr>
        <w:t>11</w:t>
      </w:r>
      <w:r>
        <w:rPr>
          <w:b/>
          <w:sz w:val="24"/>
          <w:szCs w:val="24"/>
          <w:lang w:val="sl-SI"/>
        </w:rPr>
        <w:t>.</w:t>
      </w:r>
    </w:p>
    <w:p w:rsidR="00C4242D" w:rsidRPr="00C4242D" w:rsidRDefault="00C4242D" w:rsidP="00C4242D">
      <w:pPr>
        <w:jc w:val="both"/>
        <w:rPr>
          <w:sz w:val="24"/>
          <w:szCs w:val="24"/>
          <w:lang w:val="sl-SI"/>
        </w:rPr>
      </w:pPr>
      <w:r>
        <w:rPr>
          <w:sz w:val="24"/>
          <w:szCs w:val="24"/>
          <w:lang w:val="sl-SI"/>
        </w:rPr>
        <w:tab/>
      </w:r>
      <w:r>
        <w:rPr>
          <w:sz w:val="24"/>
          <w:szCs w:val="24"/>
          <w:lang w:val="sl-SI"/>
        </w:rPr>
        <w:tab/>
      </w:r>
      <w:r>
        <w:rPr>
          <w:sz w:val="24"/>
          <w:szCs w:val="24"/>
          <w:lang w:val="sr-Cyrl-CS"/>
        </w:rPr>
        <w:t>За</w:t>
      </w:r>
      <w:r>
        <w:rPr>
          <w:sz w:val="24"/>
          <w:szCs w:val="24"/>
          <w:lang w:val="sl-SI"/>
        </w:rPr>
        <w:t xml:space="preserve"> </w:t>
      </w:r>
      <w:r>
        <w:rPr>
          <w:sz w:val="24"/>
          <w:szCs w:val="24"/>
          <w:lang w:val="sr-Cyrl-CS"/>
        </w:rPr>
        <w:t>све</w:t>
      </w:r>
      <w:r>
        <w:rPr>
          <w:sz w:val="24"/>
          <w:szCs w:val="24"/>
          <w:lang w:val="sl-SI"/>
        </w:rPr>
        <w:t xml:space="preserve"> </w:t>
      </w:r>
      <w:r>
        <w:rPr>
          <w:sz w:val="24"/>
          <w:szCs w:val="24"/>
          <w:lang w:val="sr-Cyrl-CS"/>
        </w:rPr>
        <w:t>што</w:t>
      </w:r>
      <w:r>
        <w:rPr>
          <w:sz w:val="24"/>
          <w:szCs w:val="24"/>
          <w:lang w:val="sl-SI"/>
        </w:rPr>
        <w:t xml:space="preserve"> </w:t>
      </w:r>
      <w:r>
        <w:rPr>
          <w:sz w:val="24"/>
          <w:szCs w:val="24"/>
          <w:lang w:val="sr-Cyrl-CS"/>
        </w:rPr>
        <w:t>није</w:t>
      </w:r>
      <w:r>
        <w:rPr>
          <w:sz w:val="24"/>
          <w:szCs w:val="24"/>
          <w:lang w:val="sl-SI"/>
        </w:rPr>
        <w:t xml:space="preserve"> </w:t>
      </w:r>
      <w:r>
        <w:rPr>
          <w:sz w:val="24"/>
          <w:szCs w:val="24"/>
          <w:lang w:val="sr-Cyrl-CS"/>
        </w:rPr>
        <w:t>предвиђено</w:t>
      </w:r>
      <w:r>
        <w:rPr>
          <w:sz w:val="24"/>
          <w:szCs w:val="24"/>
          <w:lang w:val="sl-SI"/>
        </w:rPr>
        <w:t xml:space="preserve"> </w:t>
      </w:r>
      <w:r>
        <w:rPr>
          <w:sz w:val="24"/>
          <w:szCs w:val="24"/>
          <w:lang w:val="sr-Cyrl-CS"/>
        </w:rPr>
        <w:t>овим</w:t>
      </w:r>
      <w:r>
        <w:rPr>
          <w:sz w:val="24"/>
          <w:szCs w:val="24"/>
          <w:lang w:val="sl-SI"/>
        </w:rPr>
        <w:t xml:space="preserve"> </w:t>
      </w:r>
      <w:r>
        <w:rPr>
          <w:sz w:val="24"/>
          <w:szCs w:val="24"/>
          <w:lang w:val="sr-Cyrl-CS"/>
        </w:rPr>
        <w:t>уговором</w:t>
      </w:r>
      <w:r>
        <w:rPr>
          <w:sz w:val="24"/>
          <w:szCs w:val="24"/>
          <w:lang w:val="sl-SI"/>
        </w:rPr>
        <w:t xml:space="preserve">, </w:t>
      </w:r>
      <w:r>
        <w:rPr>
          <w:sz w:val="24"/>
          <w:szCs w:val="24"/>
          <w:lang w:val="sr-Cyrl-CS"/>
        </w:rPr>
        <w:t>примењиваће</w:t>
      </w:r>
      <w:r>
        <w:rPr>
          <w:sz w:val="24"/>
          <w:szCs w:val="24"/>
          <w:lang w:val="sl-SI"/>
        </w:rPr>
        <w:t xml:space="preserve"> </w:t>
      </w:r>
      <w:r>
        <w:rPr>
          <w:sz w:val="24"/>
          <w:szCs w:val="24"/>
          <w:lang w:val="sr-Cyrl-CS"/>
        </w:rPr>
        <w:t>се</w:t>
      </w:r>
      <w:r>
        <w:rPr>
          <w:sz w:val="24"/>
          <w:szCs w:val="24"/>
          <w:lang w:val="sl-SI"/>
        </w:rPr>
        <w:t xml:space="preserve"> </w:t>
      </w:r>
      <w:r>
        <w:rPr>
          <w:sz w:val="24"/>
          <w:szCs w:val="24"/>
          <w:lang w:val="sr-Cyrl-CS"/>
        </w:rPr>
        <w:t>одредбе</w:t>
      </w:r>
      <w:r>
        <w:rPr>
          <w:sz w:val="24"/>
          <w:szCs w:val="24"/>
          <w:lang w:val="sl-SI"/>
        </w:rPr>
        <w:t xml:space="preserve"> </w:t>
      </w:r>
      <w:r>
        <w:rPr>
          <w:sz w:val="24"/>
          <w:szCs w:val="24"/>
          <w:lang w:val="sr-Cyrl-CS"/>
        </w:rPr>
        <w:t>Закона</w:t>
      </w:r>
      <w:r>
        <w:rPr>
          <w:sz w:val="24"/>
          <w:szCs w:val="24"/>
          <w:lang w:val="sl-SI"/>
        </w:rPr>
        <w:t xml:space="preserve"> о </w:t>
      </w:r>
      <w:r>
        <w:rPr>
          <w:sz w:val="24"/>
          <w:szCs w:val="24"/>
          <w:lang w:val="sr-Cyrl-CS"/>
        </w:rPr>
        <w:t>облигационим</w:t>
      </w:r>
      <w:r>
        <w:rPr>
          <w:sz w:val="24"/>
          <w:szCs w:val="24"/>
          <w:lang w:val="sl-SI"/>
        </w:rPr>
        <w:t xml:space="preserve"> </w:t>
      </w:r>
      <w:r>
        <w:rPr>
          <w:sz w:val="24"/>
          <w:szCs w:val="24"/>
          <w:lang w:val="sr-Cyrl-CS"/>
        </w:rPr>
        <w:t>односима</w:t>
      </w:r>
      <w:r>
        <w:rPr>
          <w:sz w:val="24"/>
          <w:szCs w:val="24"/>
          <w:lang w:val="sl-SI"/>
        </w:rPr>
        <w:t>.</w:t>
      </w:r>
    </w:p>
    <w:p w:rsidR="00C4242D" w:rsidRDefault="00C4242D" w:rsidP="00C4242D">
      <w:pPr>
        <w:jc w:val="center"/>
        <w:rPr>
          <w:b/>
          <w:sz w:val="24"/>
          <w:szCs w:val="24"/>
          <w:lang w:val="sl-SI"/>
        </w:rPr>
      </w:pPr>
      <w:r>
        <w:rPr>
          <w:b/>
          <w:sz w:val="24"/>
          <w:szCs w:val="24"/>
          <w:lang w:val="sr-Cyrl-CS"/>
        </w:rPr>
        <w:t>Члан</w:t>
      </w:r>
      <w:r>
        <w:rPr>
          <w:b/>
          <w:sz w:val="24"/>
          <w:szCs w:val="24"/>
          <w:lang w:val="sl-SI"/>
        </w:rPr>
        <w:t xml:space="preserve"> </w:t>
      </w:r>
      <w:r>
        <w:rPr>
          <w:b/>
          <w:sz w:val="24"/>
          <w:szCs w:val="24"/>
          <w:lang w:val="sr-Cyrl-CS"/>
        </w:rPr>
        <w:t>12</w:t>
      </w:r>
      <w:r>
        <w:rPr>
          <w:b/>
          <w:sz w:val="24"/>
          <w:szCs w:val="24"/>
          <w:lang w:val="sl-SI"/>
        </w:rPr>
        <w:t>.</w:t>
      </w:r>
    </w:p>
    <w:p w:rsidR="00C4242D" w:rsidRDefault="00C4242D" w:rsidP="00C4242D">
      <w:pPr>
        <w:jc w:val="both"/>
        <w:rPr>
          <w:sz w:val="24"/>
          <w:szCs w:val="24"/>
          <w:lang w:val="sl-SI"/>
        </w:rPr>
      </w:pPr>
      <w:r>
        <w:rPr>
          <w:sz w:val="24"/>
          <w:szCs w:val="24"/>
          <w:lang w:val="sl-SI"/>
        </w:rPr>
        <w:tab/>
      </w:r>
      <w:r>
        <w:rPr>
          <w:sz w:val="24"/>
          <w:szCs w:val="24"/>
          <w:lang w:val="sl-SI"/>
        </w:rPr>
        <w:tab/>
      </w:r>
      <w:r>
        <w:rPr>
          <w:sz w:val="24"/>
          <w:szCs w:val="24"/>
          <w:lang w:val="sr-Cyrl-CS"/>
        </w:rPr>
        <w:t>Уговорн</w:t>
      </w:r>
      <w:r>
        <w:rPr>
          <w:sz w:val="24"/>
          <w:szCs w:val="24"/>
          <w:lang w:val="sl-SI"/>
        </w:rPr>
        <w:t xml:space="preserve">е </w:t>
      </w:r>
      <w:r>
        <w:rPr>
          <w:sz w:val="24"/>
          <w:szCs w:val="24"/>
          <w:lang w:val="sr-Cyrl-CS"/>
        </w:rPr>
        <w:t>стране су сагласне</w:t>
      </w:r>
      <w:r>
        <w:rPr>
          <w:sz w:val="24"/>
          <w:szCs w:val="24"/>
          <w:lang w:val="sl-SI"/>
        </w:rPr>
        <w:t xml:space="preserve"> </w:t>
      </w:r>
      <w:r>
        <w:rPr>
          <w:sz w:val="24"/>
          <w:szCs w:val="24"/>
          <w:lang w:val="sr-Cyrl-CS"/>
        </w:rPr>
        <w:t>да</w:t>
      </w:r>
      <w:r>
        <w:rPr>
          <w:sz w:val="24"/>
          <w:szCs w:val="24"/>
          <w:lang w:val="sl-SI"/>
        </w:rPr>
        <w:t xml:space="preserve"> </w:t>
      </w:r>
      <w:r>
        <w:rPr>
          <w:sz w:val="24"/>
          <w:szCs w:val="24"/>
          <w:lang w:val="sr-Cyrl-CS"/>
        </w:rPr>
        <w:t>евентуалне</w:t>
      </w:r>
      <w:r>
        <w:rPr>
          <w:sz w:val="24"/>
          <w:szCs w:val="24"/>
          <w:lang w:val="sl-SI"/>
        </w:rPr>
        <w:t xml:space="preserve"> </w:t>
      </w:r>
      <w:r>
        <w:rPr>
          <w:sz w:val="24"/>
          <w:szCs w:val="24"/>
          <w:lang w:val="sr-Cyrl-CS"/>
        </w:rPr>
        <w:t>спорове</w:t>
      </w:r>
      <w:r>
        <w:rPr>
          <w:sz w:val="24"/>
          <w:szCs w:val="24"/>
          <w:lang w:val="sl-SI"/>
        </w:rPr>
        <w:t xml:space="preserve"> </w:t>
      </w:r>
      <w:r>
        <w:rPr>
          <w:sz w:val="24"/>
          <w:szCs w:val="24"/>
          <w:lang w:val="sr-Cyrl-CS"/>
        </w:rPr>
        <w:t>настале</w:t>
      </w:r>
      <w:r>
        <w:rPr>
          <w:sz w:val="24"/>
          <w:szCs w:val="24"/>
          <w:lang w:val="sl-SI"/>
        </w:rPr>
        <w:t xml:space="preserve"> </w:t>
      </w:r>
      <w:r>
        <w:rPr>
          <w:sz w:val="24"/>
          <w:szCs w:val="24"/>
          <w:lang w:val="sr-Cyrl-CS"/>
        </w:rPr>
        <w:t>применом</w:t>
      </w:r>
      <w:r>
        <w:rPr>
          <w:sz w:val="24"/>
          <w:szCs w:val="24"/>
          <w:lang w:val="sl-SI"/>
        </w:rPr>
        <w:t xml:space="preserve"> </w:t>
      </w:r>
      <w:r>
        <w:rPr>
          <w:sz w:val="24"/>
          <w:szCs w:val="24"/>
          <w:lang w:val="sr-Cyrl-CS"/>
        </w:rPr>
        <w:t>овог</w:t>
      </w:r>
      <w:r>
        <w:rPr>
          <w:sz w:val="24"/>
          <w:szCs w:val="24"/>
          <w:lang w:val="sl-SI"/>
        </w:rPr>
        <w:t xml:space="preserve"> </w:t>
      </w:r>
      <w:r>
        <w:rPr>
          <w:sz w:val="24"/>
          <w:szCs w:val="24"/>
          <w:lang w:val="sr-Cyrl-CS"/>
        </w:rPr>
        <w:t>уговора</w:t>
      </w:r>
      <w:r>
        <w:rPr>
          <w:sz w:val="24"/>
          <w:szCs w:val="24"/>
          <w:lang w:val="sl-SI"/>
        </w:rPr>
        <w:t xml:space="preserve"> </w:t>
      </w:r>
      <w:r>
        <w:rPr>
          <w:sz w:val="24"/>
          <w:szCs w:val="24"/>
          <w:lang w:val="sr-Cyrl-CS"/>
        </w:rPr>
        <w:t>које</w:t>
      </w:r>
      <w:r>
        <w:rPr>
          <w:sz w:val="24"/>
          <w:szCs w:val="24"/>
          <w:lang w:val="sl-SI"/>
        </w:rPr>
        <w:t xml:space="preserve"> </w:t>
      </w:r>
      <w:r>
        <w:rPr>
          <w:sz w:val="24"/>
          <w:szCs w:val="24"/>
          <w:lang w:val="sr-Cyrl-CS"/>
        </w:rPr>
        <w:t>нису</w:t>
      </w:r>
      <w:r>
        <w:rPr>
          <w:sz w:val="24"/>
          <w:szCs w:val="24"/>
          <w:lang w:val="sl-SI"/>
        </w:rPr>
        <w:t xml:space="preserve"> </w:t>
      </w:r>
      <w:r>
        <w:rPr>
          <w:sz w:val="24"/>
          <w:szCs w:val="24"/>
          <w:lang w:val="sr-Cyrl-CS"/>
        </w:rPr>
        <w:t>могле</w:t>
      </w:r>
      <w:r>
        <w:rPr>
          <w:sz w:val="24"/>
          <w:szCs w:val="24"/>
          <w:lang w:val="sl-SI"/>
        </w:rPr>
        <w:t xml:space="preserve"> </w:t>
      </w:r>
      <w:r>
        <w:rPr>
          <w:sz w:val="24"/>
          <w:szCs w:val="24"/>
          <w:lang w:val="sr-Cyrl-CS"/>
        </w:rPr>
        <w:t>решит</w:t>
      </w:r>
      <w:r>
        <w:rPr>
          <w:sz w:val="24"/>
          <w:szCs w:val="24"/>
          <w:lang w:val="sl-SI"/>
        </w:rPr>
        <w:t xml:space="preserve">и </w:t>
      </w:r>
      <w:r>
        <w:rPr>
          <w:sz w:val="24"/>
          <w:szCs w:val="24"/>
          <w:lang w:val="sr-Cyrl-CS"/>
        </w:rPr>
        <w:t>споразумно</w:t>
      </w:r>
      <w:r>
        <w:rPr>
          <w:sz w:val="24"/>
          <w:szCs w:val="24"/>
          <w:lang w:val="sl-SI"/>
        </w:rPr>
        <w:t xml:space="preserve"> </w:t>
      </w:r>
      <w:r>
        <w:rPr>
          <w:sz w:val="24"/>
          <w:szCs w:val="24"/>
          <w:lang w:val="sr-Cyrl-CS"/>
        </w:rPr>
        <w:t>решава</w:t>
      </w:r>
      <w:r>
        <w:rPr>
          <w:sz w:val="24"/>
          <w:szCs w:val="24"/>
          <w:lang w:val="sl-SI"/>
        </w:rPr>
        <w:t xml:space="preserve"> </w:t>
      </w:r>
      <w:r>
        <w:rPr>
          <w:sz w:val="24"/>
          <w:szCs w:val="24"/>
          <w:lang w:val="sr-Cyrl-CS"/>
        </w:rPr>
        <w:t>стварно</w:t>
      </w:r>
      <w:r>
        <w:rPr>
          <w:sz w:val="24"/>
          <w:szCs w:val="24"/>
          <w:lang w:val="sl-SI"/>
        </w:rPr>
        <w:t xml:space="preserve"> </w:t>
      </w:r>
      <w:r>
        <w:rPr>
          <w:sz w:val="24"/>
          <w:szCs w:val="24"/>
          <w:lang w:val="sr-Cyrl-CS"/>
        </w:rPr>
        <w:t>надлежан</w:t>
      </w:r>
      <w:r>
        <w:rPr>
          <w:sz w:val="24"/>
          <w:szCs w:val="24"/>
          <w:lang w:val="sl-SI"/>
        </w:rPr>
        <w:t xml:space="preserve"> </w:t>
      </w:r>
      <w:r>
        <w:rPr>
          <w:sz w:val="24"/>
          <w:szCs w:val="24"/>
          <w:lang w:val="sr-Cyrl-CS"/>
        </w:rPr>
        <w:t>суд</w:t>
      </w:r>
      <w:r>
        <w:rPr>
          <w:sz w:val="24"/>
          <w:szCs w:val="24"/>
          <w:lang w:val="sl-SI"/>
        </w:rPr>
        <w:t xml:space="preserve"> у </w:t>
      </w:r>
      <w:r>
        <w:rPr>
          <w:sz w:val="24"/>
          <w:szCs w:val="24"/>
          <w:lang w:val="sr-Cyrl-CS"/>
        </w:rPr>
        <w:t>седишту</w:t>
      </w:r>
      <w:r>
        <w:rPr>
          <w:sz w:val="24"/>
          <w:szCs w:val="24"/>
          <w:lang w:val="sl-SI"/>
        </w:rPr>
        <w:t xml:space="preserve"> </w:t>
      </w:r>
      <w:r>
        <w:rPr>
          <w:sz w:val="24"/>
          <w:szCs w:val="24"/>
          <w:lang w:val="sr-Cyrl-CS"/>
        </w:rPr>
        <w:t>Закупца</w:t>
      </w:r>
      <w:r>
        <w:rPr>
          <w:sz w:val="24"/>
          <w:szCs w:val="24"/>
          <w:lang w:val="sl-SI"/>
        </w:rPr>
        <w:t>.</w:t>
      </w:r>
    </w:p>
    <w:p w:rsidR="00C4242D" w:rsidRDefault="00C4242D" w:rsidP="00C4242D">
      <w:pPr>
        <w:jc w:val="center"/>
        <w:rPr>
          <w:b/>
          <w:sz w:val="24"/>
          <w:szCs w:val="24"/>
          <w:lang w:val="sl-SI"/>
        </w:rPr>
      </w:pPr>
      <w:r>
        <w:rPr>
          <w:b/>
          <w:sz w:val="24"/>
          <w:szCs w:val="24"/>
          <w:lang w:val="sr-Cyrl-CS"/>
        </w:rPr>
        <w:t>члан</w:t>
      </w:r>
      <w:r>
        <w:rPr>
          <w:b/>
          <w:sz w:val="24"/>
          <w:szCs w:val="24"/>
          <w:lang w:val="sl-SI"/>
        </w:rPr>
        <w:t xml:space="preserve"> </w:t>
      </w:r>
      <w:r>
        <w:rPr>
          <w:b/>
          <w:sz w:val="24"/>
          <w:szCs w:val="24"/>
          <w:lang w:val="sr-Cyrl-CS"/>
        </w:rPr>
        <w:t>13</w:t>
      </w:r>
      <w:r>
        <w:rPr>
          <w:b/>
          <w:sz w:val="24"/>
          <w:szCs w:val="24"/>
          <w:lang w:val="sl-SI"/>
        </w:rPr>
        <w:t>.</w:t>
      </w:r>
    </w:p>
    <w:p w:rsidR="00C4242D" w:rsidRDefault="00C4242D" w:rsidP="00C4242D">
      <w:pPr>
        <w:jc w:val="both"/>
        <w:rPr>
          <w:sz w:val="24"/>
          <w:szCs w:val="24"/>
          <w:lang w:val="sl-SI"/>
        </w:rPr>
      </w:pPr>
      <w:r>
        <w:rPr>
          <w:sz w:val="24"/>
          <w:szCs w:val="24"/>
          <w:lang w:val="sl-SI"/>
        </w:rPr>
        <w:tab/>
      </w:r>
      <w:r>
        <w:rPr>
          <w:sz w:val="24"/>
          <w:szCs w:val="24"/>
          <w:lang w:val="sl-SI"/>
        </w:rPr>
        <w:tab/>
      </w:r>
      <w:r>
        <w:rPr>
          <w:sz w:val="24"/>
          <w:szCs w:val="24"/>
          <w:lang w:val="sr-Cyrl-CS"/>
        </w:rPr>
        <w:t>Овај</w:t>
      </w:r>
      <w:r>
        <w:rPr>
          <w:sz w:val="24"/>
          <w:szCs w:val="24"/>
          <w:lang w:val="sl-SI"/>
        </w:rPr>
        <w:t xml:space="preserve"> </w:t>
      </w:r>
      <w:r>
        <w:rPr>
          <w:sz w:val="24"/>
          <w:szCs w:val="24"/>
          <w:lang w:val="sr-Cyrl-CS"/>
        </w:rPr>
        <w:t>Уговор</w:t>
      </w:r>
      <w:r>
        <w:rPr>
          <w:sz w:val="24"/>
          <w:szCs w:val="24"/>
          <w:lang w:val="sl-SI"/>
        </w:rPr>
        <w:t xml:space="preserve"> </w:t>
      </w:r>
      <w:r>
        <w:rPr>
          <w:sz w:val="24"/>
          <w:szCs w:val="24"/>
          <w:lang w:val="sr-Cyrl-CS"/>
        </w:rPr>
        <w:t>је</w:t>
      </w:r>
      <w:r>
        <w:rPr>
          <w:sz w:val="24"/>
          <w:szCs w:val="24"/>
          <w:lang w:val="sl-SI"/>
        </w:rPr>
        <w:t xml:space="preserve"> </w:t>
      </w:r>
      <w:r>
        <w:rPr>
          <w:sz w:val="24"/>
          <w:szCs w:val="24"/>
          <w:lang w:val="sr-Cyrl-CS"/>
        </w:rPr>
        <w:t>закључен</w:t>
      </w:r>
      <w:r w:rsidR="00D80B5E">
        <w:rPr>
          <w:sz w:val="24"/>
          <w:szCs w:val="24"/>
          <w:lang w:val="sl-SI"/>
        </w:rPr>
        <w:t xml:space="preserve"> у 6</w:t>
      </w:r>
      <w:r>
        <w:rPr>
          <w:sz w:val="24"/>
          <w:szCs w:val="24"/>
          <w:lang w:val="sl-SI"/>
        </w:rPr>
        <w:t xml:space="preserve"> (</w:t>
      </w:r>
      <w:r w:rsidR="00D80B5E">
        <w:rPr>
          <w:sz w:val="24"/>
          <w:szCs w:val="24"/>
          <w:lang w:val="sr-Cyrl-RS"/>
        </w:rPr>
        <w:t>шест</w:t>
      </w:r>
      <w:r>
        <w:rPr>
          <w:sz w:val="24"/>
          <w:szCs w:val="24"/>
          <w:lang w:val="sl-SI"/>
        </w:rPr>
        <w:t xml:space="preserve">) </w:t>
      </w:r>
      <w:r>
        <w:rPr>
          <w:sz w:val="24"/>
          <w:szCs w:val="24"/>
          <w:lang w:val="sr-Cyrl-CS"/>
        </w:rPr>
        <w:t>истоветна</w:t>
      </w:r>
      <w:r>
        <w:rPr>
          <w:sz w:val="24"/>
          <w:szCs w:val="24"/>
          <w:lang w:val="sl-SI"/>
        </w:rPr>
        <w:t xml:space="preserve"> </w:t>
      </w:r>
      <w:r>
        <w:rPr>
          <w:sz w:val="24"/>
          <w:szCs w:val="24"/>
          <w:lang w:val="sr-Cyrl-CS"/>
        </w:rPr>
        <w:t>примерка</w:t>
      </w:r>
      <w:r>
        <w:rPr>
          <w:sz w:val="24"/>
          <w:szCs w:val="24"/>
          <w:lang w:val="sl-SI"/>
        </w:rPr>
        <w:t xml:space="preserve"> </w:t>
      </w:r>
      <w:r>
        <w:rPr>
          <w:sz w:val="24"/>
          <w:szCs w:val="24"/>
          <w:lang w:val="sr-Cyrl-CS"/>
        </w:rPr>
        <w:t>од</w:t>
      </w:r>
      <w:r>
        <w:rPr>
          <w:sz w:val="24"/>
          <w:szCs w:val="24"/>
          <w:lang w:val="sl-SI"/>
        </w:rPr>
        <w:t xml:space="preserve"> </w:t>
      </w:r>
      <w:r>
        <w:rPr>
          <w:sz w:val="24"/>
          <w:szCs w:val="24"/>
          <w:lang w:val="sr-Cyrl-CS"/>
        </w:rPr>
        <w:t>којих</w:t>
      </w:r>
      <w:r>
        <w:rPr>
          <w:sz w:val="24"/>
          <w:szCs w:val="24"/>
          <w:lang w:val="sl-SI"/>
        </w:rPr>
        <w:t xml:space="preserve"> </w:t>
      </w:r>
      <w:r>
        <w:rPr>
          <w:sz w:val="24"/>
          <w:szCs w:val="24"/>
          <w:lang w:val="sr-Cyrl-CS"/>
        </w:rPr>
        <w:t>се</w:t>
      </w:r>
      <w:r>
        <w:rPr>
          <w:sz w:val="24"/>
          <w:szCs w:val="24"/>
          <w:lang w:val="sl-SI"/>
        </w:rPr>
        <w:t xml:space="preserve"> </w:t>
      </w:r>
      <w:r>
        <w:rPr>
          <w:sz w:val="24"/>
          <w:szCs w:val="24"/>
          <w:lang w:val="sr-Cyrl-CS"/>
        </w:rPr>
        <w:t>по</w:t>
      </w:r>
      <w:r>
        <w:rPr>
          <w:sz w:val="24"/>
          <w:szCs w:val="24"/>
          <w:lang w:val="sl-SI"/>
        </w:rPr>
        <w:t xml:space="preserve"> </w:t>
      </w:r>
      <w:r w:rsidR="00D80B5E">
        <w:rPr>
          <w:sz w:val="24"/>
          <w:szCs w:val="24"/>
          <w:lang w:val="sr-Cyrl-RS"/>
        </w:rPr>
        <w:t>3</w:t>
      </w:r>
      <w:r>
        <w:rPr>
          <w:sz w:val="24"/>
          <w:szCs w:val="24"/>
          <w:lang w:val="sl-SI"/>
        </w:rPr>
        <w:t xml:space="preserve"> (</w:t>
      </w:r>
      <w:r w:rsidR="00D80B5E">
        <w:rPr>
          <w:sz w:val="24"/>
          <w:szCs w:val="24"/>
          <w:lang w:val="sr-Cyrl-RS"/>
        </w:rPr>
        <w:t>три</w:t>
      </w:r>
      <w:r>
        <w:rPr>
          <w:sz w:val="24"/>
          <w:szCs w:val="24"/>
          <w:lang w:val="sl-SI"/>
        </w:rPr>
        <w:t xml:space="preserve">) </w:t>
      </w:r>
      <w:r>
        <w:rPr>
          <w:sz w:val="24"/>
          <w:szCs w:val="24"/>
          <w:lang w:val="sr-Cyrl-CS"/>
        </w:rPr>
        <w:t>налазе</w:t>
      </w:r>
      <w:r>
        <w:rPr>
          <w:sz w:val="24"/>
          <w:szCs w:val="24"/>
          <w:lang w:val="sl-SI"/>
        </w:rPr>
        <w:t xml:space="preserve"> </w:t>
      </w:r>
      <w:r>
        <w:rPr>
          <w:sz w:val="24"/>
          <w:szCs w:val="24"/>
          <w:lang w:val="sr-Cyrl-CS"/>
        </w:rPr>
        <w:t>код</w:t>
      </w:r>
      <w:r>
        <w:rPr>
          <w:sz w:val="24"/>
          <w:szCs w:val="24"/>
          <w:lang w:val="sl-SI"/>
        </w:rPr>
        <w:t xml:space="preserve"> </w:t>
      </w:r>
      <w:r>
        <w:rPr>
          <w:sz w:val="24"/>
          <w:szCs w:val="24"/>
          <w:lang w:val="sr-Cyrl-CS"/>
        </w:rPr>
        <w:t>сваке</w:t>
      </w:r>
      <w:r>
        <w:rPr>
          <w:sz w:val="24"/>
          <w:szCs w:val="24"/>
          <w:lang w:val="sl-SI"/>
        </w:rPr>
        <w:t xml:space="preserve"> </w:t>
      </w:r>
      <w:r>
        <w:rPr>
          <w:sz w:val="24"/>
          <w:szCs w:val="24"/>
          <w:lang w:val="sr-Cyrl-CS"/>
        </w:rPr>
        <w:t>уговорен</w:t>
      </w:r>
      <w:r>
        <w:rPr>
          <w:sz w:val="24"/>
          <w:szCs w:val="24"/>
          <w:lang w:val="sl-SI"/>
        </w:rPr>
        <w:t xml:space="preserve">е </w:t>
      </w:r>
      <w:r>
        <w:rPr>
          <w:sz w:val="24"/>
          <w:szCs w:val="24"/>
          <w:lang w:val="sr-Cyrl-CS"/>
        </w:rPr>
        <w:t>стран</w:t>
      </w:r>
      <w:r>
        <w:rPr>
          <w:sz w:val="24"/>
          <w:szCs w:val="24"/>
          <w:lang w:val="sl-SI"/>
        </w:rPr>
        <w:t>е.</w:t>
      </w:r>
    </w:p>
    <w:p w:rsidR="00C4242D" w:rsidRDefault="00C4242D" w:rsidP="00C4242D">
      <w:pPr>
        <w:jc w:val="both"/>
        <w:rPr>
          <w:b/>
          <w:sz w:val="24"/>
          <w:szCs w:val="24"/>
          <w:lang w:val="sl-SI"/>
        </w:rPr>
      </w:pPr>
      <w:r>
        <w:rPr>
          <w:b/>
          <w:sz w:val="24"/>
          <w:szCs w:val="24"/>
          <w:lang w:val="sl-SI"/>
        </w:rPr>
        <w:t xml:space="preserve">       </w:t>
      </w:r>
      <w:r>
        <w:rPr>
          <w:b/>
          <w:sz w:val="24"/>
          <w:szCs w:val="24"/>
          <w:lang w:val="sr-Cyrl-CS"/>
        </w:rPr>
        <w:t>За</w:t>
      </w:r>
      <w:r>
        <w:rPr>
          <w:b/>
          <w:sz w:val="24"/>
          <w:szCs w:val="24"/>
          <w:lang w:val="sl-SI"/>
        </w:rPr>
        <w:t xml:space="preserve"> </w:t>
      </w:r>
      <w:r>
        <w:rPr>
          <w:b/>
          <w:sz w:val="24"/>
          <w:szCs w:val="24"/>
          <w:lang w:val="sr-Cyrl-CS"/>
        </w:rPr>
        <w:t>Закупца</w:t>
      </w:r>
      <w:r>
        <w:rPr>
          <w:b/>
          <w:sz w:val="24"/>
          <w:szCs w:val="24"/>
          <w:lang w:val="sl-SI"/>
        </w:rPr>
        <w:t>,</w:t>
      </w:r>
    </w:p>
    <w:p w:rsidR="00C4242D" w:rsidRDefault="00D80B5E" w:rsidP="00C4242D">
      <w:pPr>
        <w:jc w:val="both"/>
        <w:rPr>
          <w:sz w:val="24"/>
          <w:szCs w:val="24"/>
          <w:lang w:val="sl-SI"/>
        </w:rPr>
      </w:pPr>
      <w:r>
        <w:rPr>
          <w:b/>
          <w:sz w:val="24"/>
          <w:szCs w:val="24"/>
          <w:lang w:val="sr-Cyrl-CS"/>
        </w:rPr>
        <w:t xml:space="preserve">Вд </w:t>
      </w:r>
      <w:r w:rsidR="00C4242D">
        <w:rPr>
          <w:b/>
          <w:sz w:val="24"/>
          <w:szCs w:val="24"/>
          <w:lang w:val="sr-Cyrl-CS"/>
        </w:rPr>
        <w:t>Директор Апотеке</w:t>
      </w:r>
      <w:r w:rsidR="00C4242D">
        <w:rPr>
          <w:b/>
          <w:sz w:val="24"/>
          <w:szCs w:val="24"/>
          <w:lang w:val="sl-SI"/>
        </w:rPr>
        <w:t xml:space="preserve"> „</w:t>
      </w:r>
      <w:r w:rsidR="00C4242D">
        <w:rPr>
          <w:b/>
          <w:sz w:val="24"/>
          <w:szCs w:val="24"/>
          <w:lang w:val="sr-Cyrl-CS"/>
        </w:rPr>
        <w:t>Ужице</w:t>
      </w:r>
      <w:r w:rsidR="00C4242D">
        <w:rPr>
          <w:b/>
          <w:sz w:val="24"/>
          <w:szCs w:val="24"/>
          <w:lang w:val="sl-SI"/>
        </w:rPr>
        <w:t>“</w:t>
      </w:r>
      <w:r w:rsidR="00C4242D">
        <w:rPr>
          <w:b/>
          <w:sz w:val="24"/>
          <w:szCs w:val="24"/>
          <w:lang w:val="sl-SI"/>
        </w:rPr>
        <w:tab/>
      </w:r>
      <w:r w:rsidR="00C4242D">
        <w:rPr>
          <w:sz w:val="24"/>
          <w:szCs w:val="24"/>
          <w:lang w:val="sl-SI"/>
        </w:rPr>
        <w:tab/>
      </w:r>
      <w:r w:rsidR="00C4242D">
        <w:rPr>
          <w:sz w:val="24"/>
          <w:szCs w:val="24"/>
          <w:lang w:val="sl-SI"/>
        </w:rPr>
        <w:tab/>
      </w:r>
      <w:r w:rsidR="00C4242D">
        <w:rPr>
          <w:sz w:val="24"/>
          <w:szCs w:val="24"/>
          <w:lang w:val="sl-SI"/>
        </w:rPr>
        <w:tab/>
      </w:r>
      <w:r w:rsidR="00C4242D">
        <w:rPr>
          <w:sz w:val="24"/>
          <w:szCs w:val="24"/>
          <w:lang w:val="sl-SI"/>
        </w:rPr>
        <w:tab/>
      </w:r>
      <w:r w:rsidR="00C4242D">
        <w:rPr>
          <w:sz w:val="24"/>
          <w:szCs w:val="24"/>
          <w:lang w:val="sl-SI"/>
        </w:rPr>
        <w:tab/>
      </w:r>
      <w:r w:rsidR="00C4242D">
        <w:rPr>
          <w:b/>
          <w:sz w:val="24"/>
          <w:szCs w:val="24"/>
          <w:lang w:val="sl-SI"/>
        </w:rPr>
        <w:t xml:space="preserve">    </w:t>
      </w:r>
      <w:r w:rsidR="00C4242D">
        <w:rPr>
          <w:b/>
          <w:sz w:val="24"/>
          <w:szCs w:val="24"/>
          <w:lang w:val="sr-Cyrl-CS"/>
        </w:rPr>
        <w:t>Закуподавац</w:t>
      </w:r>
      <w:r w:rsidR="00C4242D">
        <w:rPr>
          <w:sz w:val="24"/>
          <w:szCs w:val="24"/>
          <w:lang w:val="sl-SI"/>
        </w:rPr>
        <w:t>,</w:t>
      </w:r>
    </w:p>
    <w:p w:rsidR="00C4242D" w:rsidRDefault="00C4242D" w:rsidP="00C4242D">
      <w:pPr>
        <w:jc w:val="both"/>
        <w:rPr>
          <w:sz w:val="24"/>
          <w:szCs w:val="24"/>
          <w:lang w:val="sl-SI"/>
        </w:rPr>
      </w:pPr>
      <w:r>
        <w:rPr>
          <w:sz w:val="24"/>
          <w:szCs w:val="24"/>
          <w:lang w:val="sl-SI"/>
        </w:rPr>
        <w:t xml:space="preserve"> _________________________     </w:t>
      </w:r>
      <w:r>
        <w:rPr>
          <w:sz w:val="24"/>
          <w:szCs w:val="24"/>
          <w:lang w:val="sl-SI"/>
        </w:rPr>
        <w:tab/>
      </w:r>
      <w:r>
        <w:rPr>
          <w:sz w:val="24"/>
          <w:szCs w:val="24"/>
          <w:lang w:val="sl-SI"/>
        </w:rPr>
        <w:tab/>
      </w:r>
      <w:r>
        <w:rPr>
          <w:sz w:val="24"/>
          <w:szCs w:val="24"/>
          <w:lang w:val="sl-SI"/>
        </w:rPr>
        <w:tab/>
        <w:t xml:space="preserve">                          </w:t>
      </w:r>
      <w:r w:rsidR="00D80B5E">
        <w:rPr>
          <w:sz w:val="24"/>
          <w:szCs w:val="24"/>
          <w:lang w:val="sl-SI"/>
        </w:rPr>
        <w:t>____________________</w:t>
      </w:r>
    </w:p>
    <w:p w:rsidR="00533CD8" w:rsidRDefault="00C4242D" w:rsidP="00413763">
      <w:r>
        <w:rPr>
          <w:sz w:val="24"/>
          <w:szCs w:val="24"/>
          <w:lang w:val="sl-SI"/>
        </w:rPr>
        <w:t>(</w:t>
      </w:r>
      <w:r w:rsidR="00D80B5E">
        <w:rPr>
          <w:sz w:val="24"/>
          <w:szCs w:val="24"/>
          <w:lang w:val="sr-Cyrl-CS"/>
        </w:rPr>
        <w:t>Радоица Нишавић</w:t>
      </w:r>
      <w:r>
        <w:rPr>
          <w:sz w:val="24"/>
          <w:szCs w:val="24"/>
          <w:lang w:val="sl-SI"/>
        </w:rPr>
        <w:t xml:space="preserve">, </w:t>
      </w:r>
      <w:r>
        <w:rPr>
          <w:sz w:val="24"/>
          <w:szCs w:val="24"/>
          <w:lang w:val="sr-Cyrl-CS"/>
        </w:rPr>
        <w:t>дипл.фарм.</w:t>
      </w:r>
      <w:r>
        <w:rPr>
          <w:sz w:val="24"/>
          <w:szCs w:val="24"/>
          <w:lang w:val="sl-SI"/>
        </w:rPr>
        <w:t xml:space="preserve">)                          </w:t>
      </w:r>
    </w:p>
    <w:p w:rsidR="00D80B5E" w:rsidRDefault="00D80B5E" w:rsidP="00413763"/>
    <w:p w:rsidR="00D80B5E" w:rsidRDefault="00413763" w:rsidP="00D80B5E">
      <w:r>
        <w:t xml:space="preserve"> </w:t>
      </w:r>
    </w:p>
    <w:p w:rsidR="00413763" w:rsidRPr="00D80B5E" w:rsidRDefault="00413763" w:rsidP="00D80B5E">
      <w:pPr>
        <w:jc w:val="center"/>
      </w:pPr>
      <w:r w:rsidRPr="00F6220A">
        <w:rPr>
          <w:b/>
        </w:rPr>
        <w:lastRenderedPageBreak/>
        <w:t>7. ОБРАЗАЦ ПОНУДЕ</w:t>
      </w:r>
    </w:p>
    <w:p w:rsidR="00413763" w:rsidRPr="00F6220A" w:rsidRDefault="00413763" w:rsidP="00F6220A">
      <w:pPr>
        <w:jc w:val="center"/>
        <w:rPr>
          <w:b/>
        </w:rPr>
      </w:pPr>
      <w:r w:rsidRPr="00F6220A">
        <w:rPr>
          <w:b/>
        </w:rPr>
        <w:t>Понуда</w:t>
      </w:r>
    </w:p>
    <w:p w:rsidR="00413763" w:rsidRDefault="00413763" w:rsidP="00F6220A">
      <w:pPr>
        <w:jc w:val="center"/>
      </w:pPr>
      <w:r>
        <w:t>за јавну набавку добара у преговарачком поступку без објављивања</w:t>
      </w:r>
    </w:p>
    <w:p w:rsidR="00413763" w:rsidRPr="00D80B5E" w:rsidRDefault="00413763" w:rsidP="00D80B5E">
      <w:pPr>
        <w:jc w:val="center"/>
        <w:rPr>
          <w:lang w:val="sr-Cyrl-RS"/>
        </w:rPr>
      </w:pPr>
      <w:r>
        <w:t>позива за подношењ</w:t>
      </w:r>
      <w:r w:rsidR="00F6220A">
        <w:t>е понуда – Зак</w:t>
      </w:r>
      <w:r w:rsidR="00D80B5E">
        <w:t>уп пословних простора, ЈН бр. 06</w:t>
      </w:r>
      <w:r>
        <w:t>/1</w:t>
      </w:r>
      <w:r w:rsidR="00D80B5E">
        <w:rPr>
          <w:lang w:val="sr-Cyrl-RS"/>
        </w:rPr>
        <w:t>5</w:t>
      </w:r>
    </w:p>
    <w:p w:rsidR="00413763" w:rsidRDefault="00413763" w:rsidP="00413763">
      <w:r>
        <w:t xml:space="preserve"> Табела 1. </w:t>
      </w:r>
    </w:p>
    <w:tbl>
      <w:tblPr>
        <w:tblStyle w:val="TableGrid"/>
        <w:tblW w:w="0" w:type="auto"/>
        <w:tblLook w:val="04A0" w:firstRow="1" w:lastRow="0" w:firstColumn="1" w:lastColumn="0" w:noHBand="0" w:noVBand="1"/>
      </w:tblPr>
      <w:tblGrid>
        <w:gridCol w:w="3120"/>
        <w:gridCol w:w="1410"/>
        <w:gridCol w:w="2085"/>
        <w:gridCol w:w="2447"/>
      </w:tblGrid>
      <w:tr w:rsidR="00F6220A" w:rsidTr="00F6220A">
        <w:tc>
          <w:tcPr>
            <w:tcW w:w="9062" w:type="dxa"/>
            <w:gridSpan w:val="4"/>
          </w:tcPr>
          <w:p w:rsidR="00F6220A" w:rsidRPr="00F6220A" w:rsidRDefault="00F6220A" w:rsidP="00F6220A">
            <w:pPr>
              <w:jc w:val="center"/>
              <w:rPr>
                <w:b/>
              </w:rPr>
            </w:pPr>
            <w:r w:rsidRPr="00F6220A">
              <w:rPr>
                <w:b/>
              </w:rPr>
              <w:t>ПОДАЦИ О ПОНУЂАЧУ</w:t>
            </w:r>
          </w:p>
        </w:tc>
      </w:tr>
      <w:tr w:rsidR="00F6220A" w:rsidTr="00F6220A">
        <w:tblPrEx>
          <w:tblLook w:val="0000" w:firstRow="0" w:lastRow="0" w:firstColumn="0" w:lastColumn="0" w:noHBand="0" w:noVBand="0"/>
        </w:tblPrEx>
        <w:trPr>
          <w:trHeight w:val="825"/>
        </w:trPr>
        <w:tc>
          <w:tcPr>
            <w:tcW w:w="4530" w:type="dxa"/>
            <w:gridSpan w:val="2"/>
          </w:tcPr>
          <w:p w:rsidR="00F6220A" w:rsidRDefault="00F6220A" w:rsidP="00F6220A">
            <w:pPr>
              <w:jc w:val="center"/>
            </w:pPr>
            <w:r>
              <w:t>Назив понуђача:</w:t>
            </w:r>
          </w:p>
          <w:p w:rsidR="00F6220A" w:rsidRDefault="00F6220A" w:rsidP="00F6220A">
            <w:pPr>
              <w:jc w:val="center"/>
            </w:pPr>
          </w:p>
        </w:tc>
        <w:tc>
          <w:tcPr>
            <w:tcW w:w="4532" w:type="dxa"/>
            <w:gridSpan w:val="2"/>
          </w:tcPr>
          <w:p w:rsidR="00F6220A" w:rsidRDefault="00F6220A" w:rsidP="00F6220A">
            <w:pPr>
              <w:jc w:val="center"/>
            </w:pPr>
          </w:p>
        </w:tc>
      </w:tr>
      <w:tr w:rsidR="00F6220A" w:rsidTr="00F6220A">
        <w:tblPrEx>
          <w:tblLook w:val="0000" w:firstRow="0" w:lastRow="0" w:firstColumn="0" w:lastColumn="0" w:noHBand="0" w:noVBand="0"/>
        </w:tblPrEx>
        <w:trPr>
          <w:trHeight w:val="1140"/>
        </w:trPr>
        <w:tc>
          <w:tcPr>
            <w:tcW w:w="4530" w:type="dxa"/>
            <w:gridSpan w:val="2"/>
          </w:tcPr>
          <w:p w:rsidR="00F6220A" w:rsidRDefault="00F6220A" w:rsidP="00F6220A">
            <w:pPr>
              <w:jc w:val="center"/>
            </w:pPr>
            <w:r>
              <w:t>Адреса и седиште понуђача:</w:t>
            </w:r>
          </w:p>
          <w:p w:rsidR="00F6220A" w:rsidRDefault="00F6220A" w:rsidP="00F6220A">
            <w:pPr>
              <w:jc w:val="center"/>
            </w:pPr>
          </w:p>
        </w:tc>
        <w:tc>
          <w:tcPr>
            <w:tcW w:w="4532" w:type="dxa"/>
            <w:gridSpan w:val="2"/>
          </w:tcPr>
          <w:p w:rsidR="00F6220A" w:rsidRDefault="00F6220A" w:rsidP="00F6220A">
            <w:pPr>
              <w:jc w:val="center"/>
            </w:pPr>
          </w:p>
        </w:tc>
      </w:tr>
      <w:tr w:rsidR="00F6220A" w:rsidTr="00F6220A">
        <w:tblPrEx>
          <w:tblLook w:val="0000" w:firstRow="0" w:lastRow="0" w:firstColumn="0" w:lastColumn="0" w:noHBand="0" w:noVBand="0"/>
        </w:tblPrEx>
        <w:trPr>
          <w:trHeight w:val="825"/>
        </w:trPr>
        <w:tc>
          <w:tcPr>
            <w:tcW w:w="4530" w:type="dxa"/>
            <w:gridSpan w:val="2"/>
          </w:tcPr>
          <w:p w:rsidR="00F6220A" w:rsidRDefault="00F6220A" w:rsidP="00F6220A">
            <w:pPr>
              <w:jc w:val="center"/>
            </w:pPr>
          </w:p>
          <w:p w:rsidR="00F6220A" w:rsidRDefault="00F6220A" w:rsidP="00F6220A">
            <w:pPr>
              <w:jc w:val="center"/>
            </w:pPr>
            <w:r>
              <w:t>Име особе за контакт:</w:t>
            </w:r>
          </w:p>
          <w:p w:rsidR="00F6220A" w:rsidRDefault="00F6220A" w:rsidP="00F6220A">
            <w:pPr>
              <w:jc w:val="center"/>
            </w:pPr>
          </w:p>
        </w:tc>
        <w:tc>
          <w:tcPr>
            <w:tcW w:w="4532" w:type="dxa"/>
            <w:gridSpan w:val="2"/>
          </w:tcPr>
          <w:p w:rsidR="00F6220A" w:rsidRDefault="00F6220A" w:rsidP="00F6220A">
            <w:pPr>
              <w:jc w:val="center"/>
            </w:pPr>
          </w:p>
        </w:tc>
      </w:tr>
      <w:tr w:rsidR="00F6220A" w:rsidTr="00F6220A">
        <w:tblPrEx>
          <w:tblLook w:val="0000" w:firstRow="0" w:lastRow="0" w:firstColumn="0" w:lastColumn="0" w:noHBand="0" w:noVBand="0"/>
        </w:tblPrEx>
        <w:trPr>
          <w:trHeight w:val="690"/>
        </w:trPr>
        <w:tc>
          <w:tcPr>
            <w:tcW w:w="4530" w:type="dxa"/>
            <w:gridSpan w:val="2"/>
          </w:tcPr>
          <w:p w:rsidR="00F6220A" w:rsidRDefault="00F6220A" w:rsidP="00F6220A">
            <w:pPr>
              <w:jc w:val="center"/>
            </w:pPr>
          </w:p>
          <w:p w:rsidR="00F6220A" w:rsidRDefault="00F6220A" w:rsidP="00F6220A">
            <w:pPr>
              <w:jc w:val="center"/>
            </w:pPr>
            <w:r>
              <w:t>e-mail:</w:t>
            </w:r>
          </w:p>
          <w:p w:rsidR="00F6220A" w:rsidRDefault="00F6220A" w:rsidP="00F6220A">
            <w:pPr>
              <w:jc w:val="center"/>
            </w:pPr>
          </w:p>
        </w:tc>
        <w:tc>
          <w:tcPr>
            <w:tcW w:w="4532" w:type="dxa"/>
            <w:gridSpan w:val="2"/>
          </w:tcPr>
          <w:p w:rsidR="00F6220A" w:rsidRDefault="00F6220A" w:rsidP="00F6220A">
            <w:pPr>
              <w:jc w:val="center"/>
            </w:pPr>
          </w:p>
        </w:tc>
      </w:tr>
      <w:tr w:rsidR="00F6220A" w:rsidTr="00F6220A">
        <w:tblPrEx>
          <w:tblLook w:val="0000" w:firstRow="0" w:lastRow="0" w:firstColumn="0" w:lastColumn="0" w:noHBand="0" w:noVBand="0"/>
        </w:tblPrEx>
        <w:trPr>
          <w:trHeight w:val="585"/>
        </w:trPr>
        <w:tc>
          <w:tcPr>
            <w:tcW w:w="4530" w:type="dxa"/>
            <w:gridSpan w:val="2"/>
          </w:tcPr>
          <w:p w:rsidR="00F6220A" w:rsidRDefault="00F6220A" w:rsidP="00F6220A">
            <w:pPr>
              <w:jc w:val="center"/>
            </w:pPr>
            <w:r>
              <w:t>Телефон:</w:t>
            </w:r>
          </w:p>
          <w:p w:rsidR="00F6220A" w:rsidRDefault="00F6220A" w:rsidP="00F6220A">
            <w:pPr>
              <w:jc w:val="center"/>
            </w:pPr>
          </w:p>
        </w:tc>
        <w:tc>
          <w:tcPr>
            <w:tcW w:w="4532" w:type="dxa"/>
            <w:gridSpan w:val="2"/>
          </w:tcPr>
          <w:p w:rsidR="00F6220A" w:rsidRDefault="00F6220A" w:rsidP="00F6220A">
            <w:pPr>
              <w:jc w:val="center"/>
            </w:pPr>
          </w:p>
        </w:tc>
      </w:tr>
      <w:tr w:rsidR="00F6220A" w:rsidTr="00F6220A">
        <w:tblPrEx>
          <w:tblLook w:val="0000" w:firstRow="0" w:lastRow="0" w:firstColumn="0" w:lastColumn="0" w:noHBand="0" w:noVBand="0"/>
        </w:tblPrEx>
        <w:trPr>
          <w:trHeight w:val="667"/>
        </w:trPr>
        <w:tc>
          <w:tcPr>
            <w:tcW w:w="4530" w:type="dxa"/>
            <w:gridSpan w:val="2"/>
          </w:tcPr>
          <w:p w:rsidR="00F6220A" w:rsidRDefault="00F6220A" w:rsidP="00F6220A">
            <w:pPr>
              <w:jc w:val="center"/>
            </w:pPr>
            <w:r>
              <w:t>Телефакс:</w:t>
            </w:r>
          </w:p>
          <w:p w:rsidR="00F6220A" w:rsidRDefault="00F6220A" w:rsidP="00F6220A">
            <w:pPr>
              <w:jc w:val="center"/>
            </w:pPr>
          </w:p>
        </w:tc>
        <w:tc>
          <w:tcPr>
            <w:tcW w:w="4532" w:type="dxa"/>
            <w:gridSpan w:val="2"/>
          </w:tcPr>
          <w:p w:rsidR="00F6220A" w:rsidRDefault="00F6220A" w:rsidP="00F6220A">
            <w:pPr>
              <w:jc w:val="center"/>
            </w:pPr>
          </w:p>
        </w:tc>
      </w:tr>
      <w:tr w:rsidR="00F6220A" w:rsidTr="00F6220A">
        <w:tblPrEx>
          <w:tblLook w:val="0000" w:firstRow="0" w:lastRow="0" w:firstColumn="0" w:lastColumn="0" w:noHBand="0" w:noVBand="0"/>
        </w:tblPrEx>
        <w:trPr>
          <w:trHeight w:val="613"/>
        </w:trPr>
        <w:tc>
          <w:tcPr>
            <w:tcW w:w="4530" w:type="dxa"/>
            <w:gridSpan w:val="2"/>
          </w:tcPr>
          <w:p w:rsidR="00F6220A" w:rsidRDefault="00F6220A" w:rsidP="00F6220A">
            <w:pPr>
              <w:jc w:val="center"/>
            </w:pPr>
            <w:r>
              <w:t>Порески број понуђача (ПИБ):</w:t>
            </w:r>
          </w:p>
          <w:p w:rsidR="00F6220A" w:rsidRDefault="00F6220A" w:rsidP="00F6220A">
            <w:pPr>
              <w:jc w:val="center"/>
            </w:pPr>
          </w:p>
        </w:tc>
        <w:tc>
          <w:tcPr>
            <w:tcW w:w="4532" w:type="dxa"/>
            <w:gridSpan w:val="2"/>
          </w:tcPr>
          <w:p w:rsidR="00F6220A" w:rsidRDefault="00F6220A" w:rsidP="00F6220A">
            <w:pPr>
              <w:jc w:val="center"/>
            </w:pPr>
          </w:p>
        </w:tc>
      </w:tr>
      <w:tr w:rsidR="00F6220A" w:rsidTr="00F6220A">
        <w:tblPrEx>
          <w:tblLook w:val="0000" w:firstRow="0" w:lastRow="0" w:firstColumn="0" w:lastColumn="0" w:noHBand="0" w:noVBand="0"/>
        </w:tblPrEx>
        <w:trPr>
          <w:trHeight w:val="735"/>
        </w:trPr>
        <w:tc>
          <w:tcPr>
            <w:tcW w:w="4530" w:type="dxa"/>
            <w:gridSpan w:val="2"/>
          </w:tcPr>
          <w:p w:rsidR="00F6220A" w:rsidRDefault="00F6220A" w:rsidP="00F6220A">
            <w:pPr>
              <w:jc w:val="center"/>
            </w:pPr>
          </w:p>
          <w:p w:rsidR="00F6220A" w:rsidRDefault="00F6220A" w:rsidP="00F6220A">
            <w:pPr>
              <w:jc w:val="center"/>
            </w:pPr>
            <w:r>
              <w:t>Матични број понуђача:</w:t>
            </w:r>
          </w:p>
          <w:p w:rsidR="00F6220A" w:rsidRDefault="00F6220A" w:rsidP="00F6220A">
            <w:pPr>
              <w:jc w:val="center"/>
            </w:pPr>
          </w:p>
        </w:tc>
        <w:tc>
          <w:tcPr>
            <w:tcW w:w="4532" w:type="dxa"/>
            <w:gridSpan w:val="2"/>
          </w:tcPr>
          <w:p w:rsidR="00F6220A" w:rsidRDefault="00F6220A" w:rsidP="00F6220A">
            <w:pPr>
              <w:jc w:val="center"/>
            </w:pPr>
          </w:p>
        </w:tc>
      </w:tr>
      <w:tr w:rsidR="00F6220A" w:rsidTr="00F6220A">
        <w:tblPrEx>
          <w:tblLook w:val="0000" w:firstRow="0" w:lastRow="0" w:firstColumn="0" w:lastColumn="0" w:noHBand="0" w:noVBand="0"/>
        </w:tblPrEx>
        <w:trPr>
          <w:trHeight w:val="825"/>
        </w:trPr>
        <w:tc>
          <w:tcPr>
            <w:tcW w:w="4530" w:type="dxa"/>
            <w:gridSpan w:val="2"/>
          </w:tcPr>
          <w:p w:rsidR="00F6220A" w:rsidRDefault="00F6220A" w:rsidP="00F6220A">
            <w:pPr>
              <w:jc w:val="center"/>
            </w:pPr>
            <w:r>
              <w:t>Шифра делатности:</w:t>
            </w:r>
          </w:p>
          <w:p w:rsidR="00F6220A" w:rsidRDefault="00F6220A" w:rsidP="00F6220A">
            <w:pPr>
              <w:jc w:val="center"/>
            </w:pPr>
          </w:p>
        </w:tc>
        <w:tc>
          <w:tcPr>
            <w:tcW w:w="4532" w:type="dxa"/>
            <w:gridSpan w:val="2"/>
          </w:tcPr>
          <w:p w:rsidR="00F6220A" w:rsidRDefault="00F6220A" w:rsidP="00F6220A">
            <w:pPr>
              <w:jc w:val="center"/>
            </w:pPr>
          </w:p>
        </w:tc>
      </w:tr>
      <w:tr w:rsidR="00F6220A" w:rsidTr="00F6220A">
        <w:tblPrEx>
          <w:tblLook w:val="0000" w:firstRow="0" w:lastRow="0" w:firstColumn="0" w:lastColumn="0" w:noHBand="0" w:noVBand="0"/>
        </w:tblPrEx>
        <w:trPr>
          <w:trHeight w:val="555"/>
        </w:trPr>
        <w:tc>
          <w:tcPr>
            <w:tcW w:w="4530" w:type="dxa"/>
            <w:gridSpan w:val="2"/>
          </w:tcPr>
          <w:p w:rsidR="00F6220A" w:rsidRDefault="00F6220A" w:rsidP="00F6220A">
            <w:pPr>
              <w:jc w:val="center"/>
            </w:pPr>
            <w:r>
              <w:t>Назив банке и број рачуна:</w:t>
            </w:r>
          </w:p>
          <w:p w:rsidR="00F6220A" w:rsidRDefault="00F6220A" w:rsidP="00F6220A">
            <w:pPr>
              <w:jc w:val="center"/>
            </w:pPr>
          </w:p>
        </w:tc>
        <w:tc>
          <w:tcPr>
            <w:tcW w:w="4532" w:type="dxa"/>
            <w:gridSpan w:val="2"/>
          </w:tcPr>
          <w:p w:rsidR="00F6220A" w:rsidRDefault="00F6220A" w:rsidP="00F6220A">
            <w:pPr>
              <w:jc w:val="center"/>
            </w:pPr>
          </w:p>
        </w:tc>
      </w:tr>
      <w:tr w:rsidR="00F6220A" w:rsidTr="00F6220A">
        <w:tblPrEx>
          <w:tblLook w:val="0000" w:firstRow="0" w:lastRow="0" w:firstColumn="0" w:lastColumn="0" w:noHBand="0" w:noVBand="0"/>
        </w:tblPrEx>
        <w:trPr>
          <w:trHeight w:val="555"/>
        </w:trPr>
        <w:tc>
          <w:tcPr>
            <w:tcW w:w="4530" w:type="dxa"/>
            <w:gridSpan w:val="2"/>
          </w:tcPr>
          <w:p w:rsidR="00F6220A" w:rsidRDefault="00F6220A" w:rsidP="00F6220A">
            <w:pPr>
              <w:jc w:val="center"/>
            </w:pPr>
            <w:r>
              <w:t>Лице овлашћено за потписивање</w:t>
            </w:r>
          </w:p>
          <w:p w:rsidR="00F6220A" w:rsidRDefault="00F6220A" w:rsidP="00F6220A">
            <w:pPr>
              <w:jc w:val="center"/>
            </w:pPr>
            <w:r>
              <w:t>уговора:</w:t>
            </w:r>
          </w:p>
          <w:p w:rsidR="00F6220A" w:rsidRDefault="00F6220A" w:rsidP="00F6220A">
            <w:pPr>
              <w:jc w:val="center"/>
            </w:pPr>
          </w:p>
        </w:tc>
        <w:tc>
          <w:tcPr>
            <w:tcW w:w="4532" w:type="dxa"/>
            <w:gridSpan w:val="2"/>
          </w:tcPr>
          <w:p w:rsidR="00F6220A" w:rsidRDefault="00F6220A" w:rsidP="00F6220A">
            <w:pPr>
              <w:jc w:val="center"/>
            </w:pPr>
          </w:p>
        </w:tc>
      </w:tr>
      <w:tr w:rsidR="00F6220A" w:rsidTr="00F6220A">
        <w:tblPrEx>
          <w:tblLook w:val="0000" w:firstRow="0" w:lastRow="0" w:firstColumn="0" w:lastColumn="0" w:noHBand="0" w:noVBand="0"/>
        </w:tblPrEx>
        <w:trPr>
          <w:trHeight w:val="630"/>
        </w:trPr>
        <w:tc>
          <w:tcPr>
            <w:tcW w:w="3120" w:type="dxa"/>
          </w:tcPr>
          <w:p w:rsidR="00F6220A" w:rsidRDefault="00F6220A" w:rsidP="00F6220A">
            <w:pPr>
              <w:jc w:val="center"/>
            </w:pPr>
            <w:r>
              <w:t>Понуђач је обвезник ПДВ-а (заокружити):</w:t>
            </w:r>
          </w:p>
        </w:tc>
        <w:tc>
          <w:tcPr>
            <w:tcW w:w="3495" w:type="dxa"/>
            <w:gridSpan w:val="2"/>
          </w:tcPr>
          <w:p w:rsidR="00F6220A" w:rsidRDefault="00F6220A" w:rsidP="00F6220A">
            <w:pPr>
              <w:jc w:val="center"/>
            </w:pPr>
            <w:r>
              <w:t>ДА</w:t>
            </w:r>
          </w:p>
        </w:tc>
        <w:tc>
          <w:tcPr>
            <w:tcW w:w="2447" w:type="dxa"/>
          </w:tcPr>
          <w:p w:rsidR="00F6220A" w:rsidRDefault="00F6220A" w:rsidP="00F6220A">
            <w:pPr>
              <w:jc w:val="center"/>
            </w:pPr>
            <w:r>
              <w:t>НЕ</w:t>
            </w:r>
          </w:p>
          <w:p w:rsidR="00F6220A" w:rsidRDefault="00F6220A" w:rsidP="00F6220A">
            <w:pPr>
              <w:jc w:val="center"/>
            </w:pPr>
          </w:p>
        </w:tc>
      </w:tr>
    </w:tbl>
    <w:p w:rsidR="00F6220A" w:rsidRDefault="00F6220A" w:rsidP="00F6220A">
      <w:pPr>
        <w:jc w:val="center"/>
      </w:pPr>
    </w:p>
    <w:p w:rsidR="00413763" w:rsidRDefault="00413763" w:rsidP="00F6220A">
      <w:r>
        <w:t xml:space="preserve"> </w:t>
      </w:r>
    </w:p>
    <w:p w:rsidR="00F6220A" w:rsidRDefault="00F6220A" w:rsidP="00F6220A">
      <w:r>
        <w:t xml:space="preserve">Понуду дајем: (заокружити начин давања понуде и уписати податке под б) и в)) </w:t>
      </w:r>
    </w:p>
    <w:p w:rsidR="00F6220A" w:rsidRDefault="00413763" w:rsidP="00F6220A">
      <w:pPr>
        <w:jc w:val="right"/>
      </w:pPr>
      <w:r>
        <w:t xml:space="preserve"> </w:t>
      </w:r>
      <w:r w:rsidR="00F6220A">
        <w:t xml:space="preserve">Табела 2. </w:t>
      </w:r>
    </w:p>
    <w:p w:rsidR="00413763" w:rsidRDefault="00413763" w:rsidP="00413763"/>
    <w:tbl>
      <w:tblPr>
        <w:tblStyle w:val="TableGrid"/>
        <w:tblW w:w="0" w:type="auto"/>
        <w:tblLook w:val="04A0" w:firstRow="1" w:lastRow="0" w:firstColumn="1" w:lastColumn="0" w:noHBand="0" w:noVBand="1"/>
      </w:tblPr>
      <w:tblGrid>
        <w:gridCol w:w="395"/>
        <w:gridCol w:w="30"/>
        <w:gridCol w:w="3999"/>
        <w:gridCol w:w="15"/>
        <w:gridCol w:w="4623"/>
      </w:tblGrid>
      <w:tr w:rsidR="0026132E" w:rsidTr="0026132E">
        <w:tc>
          <w:tcPr>
            <w:tcW w:w="9062" w:type="dxa"/>
            <w:gridSpan w:val="5"/>
          </w:tcPr>
          <w:p w:rsidR="0026132E" w:rsidRPr="0026132E" w:rsidRDefault="0026132E" w:rsidP="0026132E">
            <w:pPr>
              <w:jc w:val="center"/>
              <w:rPr>
                <w:lang w:val="sr-Cyrl-RS"/>
              </w:rPr>
            </w:pPr>
            <w:r>
              <w:rPr>
                <w:lang w:val="sr-Cyrl-RS"/>
              </w:rPr>
              <w:lastRenderedPageBreak/>
              <w:t>А)САМОСТАЛНО</w:t>
            </w:r>
          </w:p>
        </w:tc>
      </w:tr>
      <w:tr w:rsidR="0026132E" w:rsidTr="0026132E">
        <w:trPr>
          <w:trHeight w:val="348"/>
        </w:trPr>
        <w:tc>
          <w:tcPr>
            <w:tcW w:w="9062" w:type="dxa"/>
            <w:gridSpan w:val="5"/>
          </w:tcPr>
          <w:p w:rsidR="0026132E" w:rsidRDefault="0026132E" w:rsidP="0026132E">
            <w:pPr>
              <w:jc w:val="center"/>
            </w:pPr>
            <w:r>
              <w:rPr>
                <w:lang w:val="sr-Cyrl-RS"/>
              </w:rPr>
              <w:t xml:space="preserve">            </w:t>
            </w:r>
            <w:r>
              <w:t>Б) СА ПОДИЗВОЂАЧЕМ</w:t>
            </w:r>
          </w:p>
          <w:p w:rsidR="0026132E" w:rsidRDefault="0026132E" w:rsidP="0026132E">
            <w:pPr>
              <w:jc w:val="center"/>
            </w:pPr>
          </w:p>
        </w:tc>
      </w:tr>
      <w:tr w:rsidR="0026132E" w:rsidTr="003B197D">
        <w:trPr>
          <w:trHeight w:val="348"/>
        </w:trPr>
        <w:tc>
          <w:tcPr>
            <w:tcW w:w="425" w:type="dxa"/>
            <w:gridSpan w:val="2"/>
          </w:tcPr>
          <w:p w:rsidR="0026132E" w:rsidRPr="0026132E" w:rsidRDefault="0026132E" w:rsidP="0026132E">
            <w:pPr>
              <w:jc w:val="center"/>
              <w:rPr>
                <w:lang w:val="sr-Cyrl-RS"/>
              </w:rPr>
            </w:pPr>
            <w:r>
              <w:rPr>
                <w:lang w:val="sr-Cyrl-RS"/>
              </w:rPr>
              <w:t>1)</w:t>
            </w:r>
          </w:p>
        </w:tc>
        <w:tc>
          <w:tcPr>
            <w:tcW w:w="3999" w:type="dxa"/>
          </w:tcPr>
          <w:p w:rsidR="0026132E" w:rsidRDefault="0026132E" w:rsidP="0026132E"/>
          <w:p w:rsidR="0026132E" w:rsidRDefault="0026132E" w:rsidP="0026132E">
            <w:r>
              <w:t xml:space="preserve">Назив подизвођача: </w:t>
            </w:r>
          </w:p>
        </w:tc>
        <w:tc>
          <w:tcPr>
            <w:tcW w:w="4638" w:type="dxa"/>
            <w:gridSpan w:val="2"/>
          </w:tcPr>
          <w:p w:rsidR="0026132E" w:rsidRDefault="0026132E" w:rsidP="0026132E">
            <w:pPr>
              <w:jc w:val="center"/>
            </w:pPr>
          </w:p>
        </w:tc>
      </w:tr>
      <w:tr w:rsidR="0026132E" w:rsidTr="003B197D">
        <w:trPr>
          <w:trHeight w:val="348"/>
        </w:trPr>
        <w:tc>
          <w:tcPr>
            <w:tcW w:w="425" w:type="dxa"/>
            <w:gridSpan w:val="2"/>
          </w:tcPr>
          <w:p w:rsidR="0026132E" w:rsidRDefault="0026132E" w:rsidP="0026132E">
            <w:pPr>
              <w:jc w:val="center"/>
            </w:pPr>
          </w:p>
        </w:tc>
        <w:tc>
          <w:tcPr>
            <w:tcW w:w="3999" w:type="dxa"/>
          </w:tcPr>
          <w:p w:rsidR="0026132E" w:rsidRDefault="0026132E" w:rsidP="0026132E"/>
          <w:p w:rsidR="0026132E" w:rsidRDefault="0026132E" w:rsidP="0026132E">
            <w:r>
              <w:t xml:space="preserve">Адреса и седиште: </w:t>
            </w:r>
          </w:p>
        </w:tc>
        <w:tc>
          <w:tcPr>
            <w:tcW w:w="4638" w:type="dxa"/>
            <w:gridSpan w:val="2"/>
          </w:tcPr>
          <w:p w:rsidR="0026132E" w:rsidRDefault="0026132E" w:rsidP="0026132E">
            <w:pPr>
              <w:jc w:val="center"/>
            </w:pPr>
          </w:p>
        </w:tc>
      </w:tr>
      <w:tr w:rsidR="0026132E" w:rsidTr="003B197D">
        <w:trPr>
          <w:trHeight w:val="348"/>
        </w:trPr>
        <w:tc>
          <w:tcPr>
            <w:tcW w:w="425" w:type="dxa"/>
            <w:gridSpan w:val="2"/>
          </w:tcPr>
          <w:p w:rsidR="0026132E" w:rsidRDefault="0026132E" w:rsidP="0026132E">
            <w:pPr>
              <w:jc w:val="center"/>
            </w:pPr>
          </w:p>
        </w:tc>
        <w:tc>
          <w:tcPr>
            <w:tcW w:w="3999" w:type="dxa"/>
          </w:tcPr>
          <w:p w:rsidR="0026132E" w:rsidRDefault="0026132E" w:rsidP="0026132E">
            <w:r>
              <w:t xml:space="preserve">Матични број: </w:t>
            </w:r>
          </w:p>
        </w:tc>
        <w:tc>
          <w:tcPr>
            <w:tcW w:w="4638" w:type="dxa"/>
            <w:gridSpan w:val="2"/>
          </w:tcPr>
          <w:p w:rsidR="0026132E" w:rsidRDefault="0026132E" w:rsidP="0026132E">
            <w:pPr>
              <w:jc w:val="center"/>
            </w:pPr>
          </w:p>
        </w:tc>
      </w:tr>
      <w:tr w:rsidR="0026132E" w:rsidTr="003B197D">
        <w:trPr>
          <w:trHeight w:val="348"/>
        </w:trPr>
        <w:tc>
          <w:tcPr>
            <w:tcW w:w="425" w:type="dxa"/>
            <w:gridSpan w:val="2"/>
          </w:tcPr>
          <w:p w:rsidR="0026132E" w:rsidRDefault="0026132E" w:rsidP="0026132E">
            <w:pPr>
              <w:jc w:val="center"/>
            </w:pPr>
          </w:p>
        </w:tc>
        <w:tc>
          <w:tcPr>
            <w:tcW w:w="3999" w:type="dxa"/>
          </w:tcPr>
          <w:p w:rsidR="0026132E" w:rsidRDefault="0026132E" w:rsidP="0026132E">
            <w:r>
              <w:t xml:space="preserve">Порески идентификациони број (ПИБ): </w:t>
            </w:r>
          </w:p>
        </w:tc>
        <w:tc>
          <w:tcPr>
            <w:tcW w:w="4638" w:type="dxa"/>
            <w:gridSpan w:val="2"/>
          </w:tcPr>
          <w:p w:rsidR="0026132E" w:rsidRDefault="0026132E" w:rsidP="0026132E">
            <w:pPr>
              <w:jc w:val="center"/>
            </w:pPr>
          </w:p>
        </w:tc>
      </w:tr>
      <w:tr w:rsidR="0026132E" w:rsidTr="003B197D">
        <w:trPr>
          <w:trHeight w:val="348"/>
        </w:trPr>
        <w:tc>
          <w:tcPr>
            <w:tcW w:w="425" w:type="dxa"/>
            <w:gridSpan w:val="2"/>
          </w:tcPr>
          <w:p w:rsidR="0026132E" w:rsidRDefault="0026132E" w:rsidP="0026132E">
            <w:pPr>
              <w:jc w:val="center"/>
            </w:pPr>
          </w:p>
        </w:tc>
        <w:tc>
          <w:tcPr>
            <w:tcW w:w="3999" w:type="dxa"/>
          </w:tcPr>
          <w:p w:rsidR="0026132E" w:rsidRDefault="0026132E" w:rsidP="0026132E"/>
          <w:p w:rsidR="0026132E" w:rsidRDefault="0026132E" w:rsidP="0026132E">
            <w:r>
              <w:t xml:space="preserve">Име особе за контакт: </w:t>
            </w:r>
          </w:p>
        </w:tc>
        <w:tc>
          <w:tcPr>
            <w:tcW w:w="4638" w:type="dxa"/>
            <w:gridSpan w:val="2"/>
          </w:tcPr>
          <w:p w:rsidR="0026132E" w:rsidRDefault="0026132E" w:rsidP="0026132E">
            <w:pPr>
              <w:jc w:val="center"/>
            </w:pPr>
          </w:p>
        </w:tc>
      </w:tr>
      <w:tr w:rsidR="0026132E" w:rsidTr="003B197D">
        <w:trPr>
          <w:trHeight w:val="348"/>
        </w:trPr>
        <w:tc>
          <w:tcPr>
            <w:tcW w:w="425" w:type="dxa"/>
            <w:gridSpan w:val="2"/>
          </w:tcPr>
          <w:p w:rsidR="0026132E" w:rsidRDefault="0026132E" w:rsidP="0026132E">
            <w:pPr>
              <w:jc w:val="center"/>
            </w:pPr>
          </w:p>
        </w:tc>
        <w:tc>
          <w:tcPr>
            <w:tcW w:w="3999" w:type="dxa"/>
          </w:tcPr>
          <w:p w:rsidR="0026132E" w:rsidRDefault="0026132E" w:rsidP="0026132E">
            <w:r>
              <w:t xml:space="preserve">Одговорно лице подизвођача </w:t>
            </w:r>
          </w:p>
          <w:p w:rsidR="0026132E" w:rsidRDefault="0026132E" w:rsidP="0026132E">
            <w:r>
              <w:t xml:space="preserve">(законски заступник): </w:t>
            </w:r>
          </w:p>
        </w:tc>
        <w:tc>
          <w:tcPr>
            <w:tcW w:w="4638" w:type="dxa"/>
            <w:gridSpan w:val="2"/>
          </w:tcPr>
          <w:p w:rsidR="0026132E" w:rsidRDefault="0026132E" w:rsidP="0026132E">
            <w:pPr>
              <w:jc w:val="center"/>
            </w:pPr>
          </w:p>
        </w:tc>
      </w:tr>
      <w:tr w:rsidR="0026132E" w:rsidTr="003B197D">
        <w:trPr>
          <w:trHeight w:val="348"/>
        </w:trPr>
        <w:tc>
          <w:tcPr>
            <w:tcW w:w="425" w:type="dxa"/>
            <w:gridSpan w:val="2"/>
          </w:tcPr>
          <w:p w:rsidR="0026132E" w:rsidRDefault="0026132E" w:rsidP="0026132E">
            <w:pPr>
              <w:jc w:val="center"/>
            </w:pPr>
          </w:p>
        </w:tc>
        <w:tc>
          <w:tcPr>
            <w:tcW w:w="3999" w:type="dxa"/>
          </w:tcPr>
          <w:p w:rsidR="0026132E" w:rsidRDefault="0026132E" w:rsidP="0026132E">
            <w:r>
              <w:t xml:space="preserve">Проценат укупне вредности набавке који ће извршити подизвођач: </w:t>
            </w:r>
          </w:p>
          <w:p w:rsidR="0026132E" w:rsidRDefault="0026132E" w:rsidP="0026132E">
            <w:pPr>
              <w:jc w:val="center"/>
            </w:pPr>
          </w:p>
        </w:tc>
        <w:tc>
          <w:tcPr>
            <w:tcW w:w="4638" w:type="dxa"/>
            <w:gridSpan w:val="2"/>
          </w:tcPr>
          <w:p w:rsidR="0026132E" w:rsidRDefault="0026132E" w:rsidP="0026132E">
            <w:pPr>
              <w:jc w:val="center"/>
            </w:pPr>
          </w:p>
        </w:tc>
      </w:tr>
      <w:tr w:rsidR="0026132E" w:rsidTr="003B197D">
        <w:trPr>
          <w:trHeight w:val="348"/>
        </w:trPr>
        <w:tc>
          <w:tcPr>
            <w:tcW w:w="425" w:type="dxa"/>
            <w:gridSpan w:val="2"/>
          </w:tcPr>
          <w:p w:rsidR="0026132E" w:rsidRDefault="0026132E" w:rsidP="0026132E">
            <w:pPr>
              <w:jc w:val="center"/>
            </w:pPr>
          </w:p>
        </w:tc>
        <w:tc>
          <w:tcPr>
            <w:tcW w:w="3999" w:type="dxa"/>
          </w:tcPr>
          <w:p w:rsidR="0026132E" w:rsidRDefault="0026132E" w:rsidP="0026132E">
            <w:r>
              <w:t xml:space="preserve">Део предмета набавке који ће извршити подизвођач: </w:t>
            </w:r>
          </w:p>
        </w:tc>
        <w:tc>
          <w:tcPr>
            <w:tcW w:w="4638" w:type="dxa"/>
            <w:gridSpan w:val="2"/>
          </w:tcPr>
          <w:p w:rsidR="0026132E" w:rsidRDefault="0026132E" w:rsidP="0026132E">
            <w:pPr>
              <w:jc w:val="center"/>
            </w:pPr>
          </w:p>
        </w:tc>
      </w:tr>
      <w:tr w:rsidR="0026132E" w:rsidTr="004B5316">
        <w:trPr>
          <w:trHeight w:val="348"/>
        </w:trPr>
        <w:tc>
          <w:tcPr>
            <w:tcW w:w="9062" w:type="dxa"/>
            <w:gridSpan w:val="5"/>
          </w:tcPr>
          <w:p w:rsidR="0026132E" w:rsidRPr="0026132E" w:rsidRDefault="0026132E" w:rsidP="0026132E">
            <w:pPr>
              <w:jc w:val="center"/>
              <w:rPr>
                <w:lang w:val="sr-Cyrl-RS"/>
              </w:rPr>
            </w:pPr>
            <w:r>
              <w:rPr>
                <w:lang w:val="sr-Cyrl-RS"/>
              </w:rPr>
              <w:t>В)ЗАЈЕДНИЧКА ПОНУДА</w:t>
            </w:r>
          </w:p>
        </w:tc>
      </w:tr>
      <w:tr w:rsidR="0026132E" w:rsidTr="003B197D">
        <w:trPr>
          <w:trHeight w:val="348"/>
        </w:trPr>
        <w:tc>
          <w:tcPr>
            <w:tcW w:w="395" w:type="dxa"/>
          </w:tcPr>
          <w:p w:rsidR="0026132E" w:rsidRDefault="0026132E" w:rsidP="0026132E">
            <w:pPr>
              <w:jc w:val="center"/>
              <w:rPr>
                <w:lang w:val="sr-Cyrl-RS"/>
              </w:rPr>
            </w:pPr>
            <w:r>
              <w:rPr>
                <w:lang w:val="sr-Cyrl-RS"/>
              </w:rPr>
              <w:t>2)</w:t>
            </w:r>
          </w:p>
        </w:tc>
        <w:tc>
          <w:tcPr>
            <w:tcW w:w="4044" w:type="dxa"/>
            <w:gridSpan w:val="3"/>
          </w:tcPr>
          <w:p w:rsidR="0026132E" w:rsidRDefault="0026132E" w:rsidP="0026132E"/>
          <w:p w:rsidR="0026132E" w:rsidRPr="0026132E" w:rsidRDefault="0026132E" w:rsidP="0026132E">
            <w:r>
              <w:t xml:space="preserve">Назив учесника у заједничкој понуди: </w:t>
            </w:r>
          </w:p>
        </w:tc>
        <w:tc>
          <w:tcPr>
            <w:tcW w:w="4623" w:type="dxa"/>
          </w:tcPr>
          <w:p w:rsidR="0026132E" w:rsidRDefault="0026132E" w:rsidP="0026132E">
            <w:pPr>
              <w:jc w:val="center"/>
              <w:rPr>
                <w:lang w:val="sr-Cyrl-RS"/>
              </w:rPr>
            </w:pPr>
          </w:p>
        </w:tc>
      </w:tr>
      <w:tr w:rsidR="0026132E" w:rsidTr="003B197D">
        <w:trPr>
          <w:trHeight w:val="348"/>
        </w:trPr>
        <w:tc>
          <w:tcPr>
            <w:tcW w:w="395" w:type="dxa"/>
          </w:tcPr>
          <w:p w:rsidR="0026132E" w:rsidRDefault="0026132E" w:rsidP="0026132E">
            <w:pPr>
              <w:jc w:val="center"/>
              <w:rPr>
                <w:lang w:val="sr-Cyrl-RS"/>
              </w:rPr>
            </w:pPr>
          </w:p>
        </w:tc>
        <w:tc>
          <w:tcPr>
            <w:tcW w:w="4044" w:type="dxa"/>
            <w:gridSpan w:val="3"/>
          </w:tcPr>
          <w:p w:rsidR="0026132E" w:rsidRPr="0026132E" w:rsidRDefault="0026132E" w:rsidP="0026132E">
            <w:r>
              <w:t xml:space="preserve">Адреса: </w:t>
            </w:r>
          </w:p>
        </w:tc>
        <w:tc>
          <w:tcPr>
            <w:tcW w:w="4623" w:type="dxa"/>
          </w:tcPr>
          <w:p w:rsidR="0026132E" w:rsidRDefault="0026132E" w:rsidP="0026132E">
            <w:pPr>
              <w:jc w:val="center"/>
              <w:rPr>
                <w:lang w:val="sr-Cyrl-RS"/>
              </w:rPr>
            </w:pPr>
          </w:p>
        </w:tc>
      </w:tr>
      <w:tr w:rsidR="0026132E" w:rsidTr="003B197D">
        <w:trPr>
          <w:trHeight w:val="348"/>
        </w:trPr>
        <w:tc>
          <w:tcPr>
            <w:tcW w:w="395" w:type="dxa"/>
          </w:tcPr>
          <w:p w:rsidR="0026132E" w:rsidRDefault="0026132E" w:rsidP="0026132E">
            <w:pPr>
              <w:jc w:val="center"/>
              <w:rPr>
                <w:lang w:val="sr-Cyrl-RS"/>
              </w:rPr>
            </w:pPr>
          </w:p>
        </w:tc>
        <w:tc>
          <w:tcPr>
            <w:tcW w:w="4044" w:type="dxa"/>
            <w:gridSpan w:val="3"/>
          </w:tcPr>
          <w:p w:rsidR="0026132E" w:rsidRPr="0026132E" w:rsidRDefault="0026132E" w:rsidP="0026132E">
            <w:r>
              <w:t xml:space="preserve">Матични број: </w:t>
            </w:r>
          </w:p>
        </w:tc>
        <w:tc>
          <w:tcPr>
            <w:tcW w:w="4623" w:type="dxa"/>
          </w:tcPr>
          <w:p w:rsidR="0026132E" w:rsidRDefault="0026132E" w:rsidP="0026132E">
            <w:pPr>
              <w:jc w:val="center"/>
              <w:rPr>
                <w:lang w:val="sr-Cyrl-RS"/>
              </w:rPr>
            </w:pPr>
          </w:p>
        </w:tc>
      </w:tr>
      <w:tr w:rsidR="0026132E" w:rsidTr="003B197D">
        <w:trPr>
          <w:trHeight w:val="348"/>
        </w:trPr>
        <w:tc>
          <w:tcPr>
            <w:tcW w:w="395" w:type="dxa"/>
          </w:tcPr>
          <w:p w:rsidR="0026132E" w:rsidRDefault="0026132E" w:rsidP="0026132E">
            <w:pPr>
              <w:jc w:val="center"/>
              <w:rPr>
                <w:lang w:val="sr-Cyrl-RS"/>
              </w:rPr>
            </w:pPr>
          </w:p>
        </w:tc>
        <w:tc>
          <w:tcPr>
            <w:tcW w:w="4044" w:type="dxa"/>
            <w:gridSpan w:val="3"/>
          </w:tcPr>
          <w:p w:rsidR="0026132E" w:rsidRPr="003B197D" w:rsidRDefault="0026132E" w:rsidP="003B197D">
            <w:r>
              <w:t xml:space="preserve">Порески идентификациони број </w:t>
            </w:r>
            <w:r w:rsidR="003B197D">
              <w:t xml:space="preserve">(ПИБ): </w:t>
            </w:r>
          </w:p>
        </w:tc>
        <w:tc>
          <w:tcPr>
            <w:tcW w:w="4623" w:type="dxa"/>
          </w:tcPr>
          <w:p w:rsidR="0026132E" w:rsidRDefault="0026132E" w:rsidP="0026132E">
            <w:pPr>
              <w:jc w:val="center"/>
              <w:rPr>
                <w:lang w:val="sr-Cyrl-RS"/>
              </w:rPr>
            </w:pPr>
          </w:p>
        </w:tc>
      </w:tr>
      <w:tr w:rsidR="0026132E" w:rsidTr="003B197D">
        <w:trPr>
          <w:trHeight w:val="348"/>
        </w:trPr>
        <w:tc>
          <w:tcPr>
            <w:tcW w:w="395" w:type="dxa"/>
          </w:tcPr>
          <w:p w:rsidR="0026132E" w:rsidRDefault="0026132E" w:rsidP="0026132E">
            <w:pPr>
              <w:jc w:val="center"/>
              <w:rPr>
                <w:lang w:val="sr-Cyrl-RS"/>
              </w:rPr>
            </w:pPr>
          </w:p>
        </w:tc>
        <w:tc>
          <w:tcPr>
            <w:tcW w:w="4044" w:type="dxa"/>
            <w:gridSpan w:val="3"/>
          </w:tcPr>
          <w:p w:rsidR="0026132E" w:rsidRPr="003B197D" w:rsidRDefault="003B197D" w:rsidP="003B197D">
            <w:r>
              <w:t xml:space="preserve">Име особе за контакт: </w:t>
            </w:r>
          </w:p>
        </w:tc>
        <w:tc>
          <w:tcPr>
            <w:tcW w:w="4623" w:type="dxa"/>
          </w:tcPr>
          <w:p w:rsidR="0026132E" w:rsidRDefault="0026132E" w:rsidP="0026132E">
            <w:pPr>
              <w:jc w:val="center"/>
              <w:rPr>
                <w:lang w:val="sr-Cyrl-RS"/>
              </w:rPr>
            </w:pPr>
          </w:p>
        </w:tc>
      </w:tr>
      <w:tr w:rsidR="0026132E" w:rsidTr="003B197D">
        <w:trPr>
          <w:trHeight w:val="348"/>
        </w:trPr>
        <w:tc>
          <w:tcPr>
            <w:tcW w:w="395" w:type="dxa"/>
          </w:tcPr>
          <w:p w:rsidR="0026132E" w:rsidRDefault="0026132E" w:rsidP="0026132E">
            <w:pPr>
              <w:jc w:val="center"/>
              <w:rPr>
                <w:lang w:val="sr-Cyrl-RS"/>
              </w:rPr>
            </w:pPr>
          </w:p>
        </w:tc>
        <w:tc>
          <w:tcPr>
            <w:tcW w:w="4044" w:type="dxa"/>
            <w:gridSpan w:val="3"/>
          </w:tcPr>
          <w:p w:rsidR="003B197D" w:rsidRDefault="003B197D" w:rsidP="003B197D">
            <w:r>
              <w:t xml:space="preserve">Одговорно лице учесника у заједничкој </w:t>
            </w:r>
          </w:p>
          <w:p w:rsidR="0026132E" w:rsidRPr="003B197D" w:rsidRDefault="003B197D" w:rsidP="003B197D">
            <w:r>
              <w:t xml:space="preserve">понуди (законски заступник члана групе): </w:t>
            </w:r>
          </w:p>
        </w:tc>
        <w:tc>
          <w:tcPr>
            <w:tcW w:w="4623" w:type="dxa"/>
          </w:tcPr>
          <w:p w:rsidR="0026132E" w:rsidRDefault="0026132E" w:rsidP="0026132E">
            <w:pPr>
              <w:jc w:val="center"/>
              <w:rPr>
                <w:lang w:val="sr-Cyrl-RS"/>
              </w:rPr>
            </w:pPr>
          </w:p>
        </w:tc>
      </w:tr>
      <w:tr w:rsidR="0026132E" w:rsidTr="003B197D">
        <w:trPr>
          <w:trHeight w:val="348"/>
        </w:trPr>
        <w:tc>
          <w:tcPr>
            <w:tcW w:w="395" w:type="dxa"/>
          </w:tcPr>
          <w:p w:rsidR="0026132E" w:rsidRDefault="0026132E" w:rsidP="0026132E">
            <w:pPr>
              <w:jc w:val="center"/>
              <w:rPr>
                <w:lang w:val="sr-Cyrl-RS"/>
              </w:rPr>
            </w:pPr>
          </w:p>
        </w:tc>
        <w:tc>
          <w:tcPr>
            <w:tcW w:w="4044" w:type="dxa"/>
            <w:gridSpan w:val="3"/>
          </w:tcPr>
          <w:p w:rsidR="003B197D" w:rsidRDefault="003B197D" w:rsidP="003B197D">
            <w:r>
              <w:t xml:space="preserve">Проценат укупне вредности набавке који ће извршити учесник у заједничкој </w:t>
            </w:r>
          </w:p>
          <w:p w:rsidR="003B197D" w:rsidRDefault="003B197D" w:rsidP="003B197D">
            <w:r>
              <w:t xml:space="preserve">понуди: </w:t>
            </w:r>
          </w:p>
          <w:p w:rsidR="0026132E" w:rsidRDefault="0026132E" w:rsidP="0026132E">
            <w:pPr>
              <w:jc w:val="center"/>
              <w:rPr>
                <w:lang w:val="sr-Cyrl-RS"/>
              </w:rPr>
            </w:pPr>
          </w:p>
        </w:tc>
        <w:tc>
          <w:tcPr>
            <w:tcW w:w="4623" w:type="dxa"/>
          </w:tcPr>
          <w:p w:rsidR="0026132E" w:rsidRDefault="0026132E" w:rsidP="0026132E">
            <w:pPr>
              <w:jc w:val="center"/>
              <w:rPr>
                <w:lang w:val="sr-Cyrl-RS"/>
              </w:rPr>
            </w:pPr>
          </w:p>
        </w:tc>
      </w:tr>
      <w:tr w:rsidR="0026132E" w:rsidTr="003B197D">
        <w:trPr>
          <w:trHeight w:val="348"/>
        </w:trPr>
        <w:tc>
          <w:tcPr>
            <w:tcW w:w="395" w:type="dxa"/>
          </w:tcPr>
          <w:p w:rsidR="0026132E" w:rsidRDefault="0026132E" w:rsidP="0026132E">
            <w:pPr>
              <w:jc w:val="center"/>
              <w:rPr>
                <w:lang w:val="sr-Cyrl-RS"/>
              </w:rPr>
            </w:pPr>
          </w:p>
        </w:tc>
        <w:tc>
          <w:tcPr>
            <w:tcW w:w="4044" w:type="dxa"/>
            <w:gridSpan w:val="3"/>
          </w:tcPr>
          <w:p w:rsidR="003B197D" w:rsidRDefault="003B197D" w:rsidP="003B197D">
            <w:r>
              <w:t xml:space="preserve">Део предмета набавке који ће извршити </w:t>
            </w:r>
          </w:p>
          <w:p w:rsidR="003B197D" w:rsidRDefault="003B197D" w:rsidP="003B197D">
            <w:r>
              <w:t xml:space="preserve">учесник у заједничкој понуди: </w:t>
            </w:r>
          </w:p>
          <w:p w:rsidR="0026132E" w:rsidRDefault="0026132E" w:rsidP="0026132E">
            <w:pPr>
              <w:jc w:val="center"/>
              <w:rPr>
                <w:lang w:val="sr-Cyrl-RS"/>
              </w:rPr>
            </w:pPr>
          </w:p>
        </w:tc>
        <w:tc>
          <w:tcPr>
            <w:tcW w:w="4623" w:type="dxa"/>
          </w:tcPr>
          <w:p w:rsidR="0026132E" w:rsidRDefault="0026132E" w:rsidP="0026132E">
            <w:pPr>
              <w:jc w:val="center"/>
              <w:rPr>
                <w:lang w:val="sr-Cyrl-RS"/>
              </w:rPr>
            </w:pPr>
          </w:p>
        </w:tc>
      </w:tr>
    </w:tbl>
    <w:p w:rsidR="003B197D" w:rsidRDefault="003B197D" w:rsidP="003B197D">
      <w:r>
        <w:t xml:space="preserve">Напомена: </w:t>
      </w:r>
    </w:p>
    <w:p w:rsidR="003B197D" w:rsidRDefault="003B197D" w:rsidP="003B197D">
      <w:pPr>
        <w:spacing w:after="0" w:line="240" w:lineRule="auto"/>
        <w:jc w:val="both"/>
      </w:pPr>
      <w:r>
        <w:t xml:space="preserve"> - Уколико група понуђача подноси заједничку понуду, у том случају табелу 1.  „Подаци о понуђачу“ попуњава носилац посла, док податке о осталим учесницима у заједничкој понуди треба навести у табели 2. овог обрасца. </w:t>
      </w:r>
    </w:p>
    <w:p w:rsidR="00413763" w:rsidRDefault="003B197D" w:rsidP="003B197D">
      <w:pPr>
        <w:spacing w:after="0" w:line="240" w:lineRule="auto"/>
        <w:jc w:val="both"/>
      </w:pPr>
      <w:r>
        <w:t>- Уколико има више подизвођача или учесника у заједничкој понуди, потребно је  копирати табелу 2. и попунити податке за сваког подизвођача или учесника у  заједничкој понуди.</w:t>
      </w:r>
    </w:p>
    <w:p w:rsidR="00413763" w:rsidRDefault="00413763" w:rsidP="00413763"/>
    <w:p w:rsidR="00D80B5E" w:rsidRDefault="00D80B5E" w:rsidP="00413763"/>
    <w:p w:rsidR="00D80B5E" w:rsidRDefault="00D80B5E" w:rsidP="00413763"/>
    <w:p w:rsidR="00D80B5E" w:rsidRDefault="00D80B5E" w:rsidP="00413763"/>
    <w:p w:rsidR="002B6768" w:rsidRDefault="00D80B5E" w:rsidP="00413763">
      <w:r>
        <w:lastRenderedPageBreak/>
        <w:t>Табела 3.</w:t>
      </w:r>
    </w:p>
    <w:tbl>
      <w:tblPr>
        <w:tblStyle w:val="TableGrid"/>
        <w:tblW w:w="0" w:type="auto"/>
        <w:tblLook w:val="04A0" w:firstRow="1" w:lastRow="0" w:firstColumn="1" w:lastColumn="0" w:noHBand="0" w:noVBand="1"/>
      </w:tblPr>
      <w:tblGrid>
        <w:gridCol w:w="3964"/>
        <w:gridCol w:w="5098"/>
      </w:tblGrid>
      <w:tr w:rsidR="002B6768" w:rsidTr="002B6768">
        <w:tc>
          <w:tcPr>
            <w:tcW w:w="3964" w:type="dxa"/>
          </w:tcPr>
          <w:p w:rsidR="002B6768" w:rsidRDefault="002B6768" w:rsidP="002B6768">
            <w:r>
              <w:t xml:space="preserve">Укупна вредност понуде без ПДВ-а: </w:t>
            </w:r>
          </w:p>
          <w:p w:rsidR="002B6768" w:rsidRDefault="002B6768" w:rsidP="00413763"/>
        </w:tc>
        <w:tc>
          <w:tcPr>
            <w:tcW w:w="5098" w:type="dxa"/>
          </w:tcPr>
          <w:p w:rsidR="002B6768" w:rsidRDefault="002B6768" w:rsidP="002B6768">
            <w:r>
              <w:t xml:space="preserve">_______________________________ динара без ПДВ-а </w:t>
            </w:r>
          </w:p>
          <w:p w:rsidR="002B6768" w:rsidRDefault="002B6768" w:rsidP="00413763"/>
        </w:tc>
      </w:tr>
      <w:tr w:rsidR="002B6768" w:rsidTr="002B6768">
        <w:tc>
          <w:tcPr>
            <w:tcW w:w="3964" w:type="dxa"/>
          </w:tcPr>
          <w:p w:rsidR="002B6768" w:rsidRDefault="002B6768" w:rsidP="002B6768">
            <w:r>
              <w:t xml:space="preserve">Услови и начин плаћања: </w:t>
            </w:r>
          </w:p>
          <w:p w:rsidR="002B6768" w:rsidRDefault="002B6768" w:rsidP="00413763"/>
        </w:tc>
        <w:tc>
          <w:tcPr>
            <w:tcW w:w="5098" w:type="dxa"/>
          </w:tcPr>
          <w:p w:rsidR="002B6768" w:rsidRPr="002B6768" w:rsidRDefault="002B6768" w:rsidP="00413763">
            <w:pPr>
              <w:rPr>
                <w:lang w:val="sr-Cyrl-RS"/>
              </w:rPr>
            </w:pPr>
            <w:r>
              <w:rPr>
                <w:lang w:val="sr-Cyrl-RS"/>
              </w:rPr>
              <w:t>Сваког 5-ог у месецу за предходни месец по испостављеној фактури.</w:t>
            </w:r>
          </w:p>
        </w:tc>
      </w:tr>
      <w:tr w:rsidR="002B6768" w:rsidTr="002B6768">
        <w:tc>
          <w:tcPr>
            <w:tcW w:w="3964" w:type="dxa"/>
          </w:tcPr>
          <w:p w:rsidR="002B6768" w:rsidRDefault="002B6768" w:rsidP="002B6768"/>
          <w:p w:rsidR="002B6768" w:rsidRDefault="002B6768" w:rsidP="002B6768">
            <w:r>
              <w:t xml:space="preserve">Важност понуде: </w:t>
            </w:r>
          </w:p>
          <w:p w:rsidR="002B6768" w:rsidRDefault="002B6768" w:rsidP="00413763"/>
        </w:tc>
        <w:tc>
          <w:tcPr>
            <w:tcW w:w="5098" w:type="dxa"/>
          </w:tcPr>
          <w:p w:rsidR="002B6768" w:rsidRDefault="002B6768" w:rsidP="002B6768">
            <w:r>
              <w:t xml:space="preserve">___________ дана од дана отварања понуда </w:t>
            </w:r>
          </w:p>
          <w:p w:rsidR="002B6768" w:rsidRDefault="002B6768" w:rsidP="002B6768">
            <w:r>
              <w:t xml:space="preserve">(најмање 30 дана од дана отварања понуда) </w:t>
            </w:r>
          </w:p>
          <w:p w:rsidR="002B6768" w:rsidRDefault="002B6768" w:rsidP="00413763"/>
        </w:tc>
      </w:tr>
    </w:tbl>
    <w:p w:rsidR="00413763" w:rsidRDefault="00413763" w:rsidP="00413763">
      <w:r>
        <w:t xml:space="preserve"> </w:t>
      </w:r>
    </w:p>
    <w:p w:rsidR="00413763" w:rsidRDefault="00413763" w:rsidP="00413763">
      <w:r>
        <w:t xml:space="preserve"> </w:t>
      </w:r>
    </w:p>
    <w:p w:rsidR="00413763" w:rsidRDefault="00413763" w:rsidP="00413763">
      <w:r>
        <w:t xml:space="preserve">Датум Понуђач </w:t>
      </w:r>
    </w:p>
    <w:p w:rsidR="00413763" w:rsidRDefault="00413763" w:rsidP="00413763">
      <w:r>
        <w:t xml:space="preserve"> М. П. </w:t>
      </w:r>
    </w:p>
    <w:p w:rsidR="00413763" w:rsidRDefault="00413763" w:rsidP="00413763">
      <w:r>
        <w:t xml:space="preserve">_____________________________ ___________________________ </w:t>
      </w:r>
    </w:p>
    <w:p w:rsidR="00413763" w:rsidRDefault="00413763" w:rsidP="00413763">
      <w:r>
        <w:t xml:space="preserve"> </w:t>
      </w:r>
    </w:p>
    <w:p w:rsidR="00413763" w:rsidRDefault="00413763" w:rsidP="00413763">
      <w:r>
        <w:t xml:space="preserve"> </w:t>
      </w:r>
    </w:p>
    <w:p w:rsidR="00413763" w:rsidRDefault="00413763" w:rsidP="00413763">
      <w:r>
        <w:t xml:space="preserve">Напомена: </w:t>
      </w:r>
    </w:p>
    <w:p w:rsidR="00413763" w:rsidRDefault="00413763" w:rsidP="002B6768">
      <w:pPr>
        <w:jc w:val="both"/>
      </w:pPr>
      <w:r>
        <w:t xml:space="preserve">- Образац понуде је потребно попунити, потписати и оверити печатом. </w:t>
      </w:r>
    </w:p>
    <w:p w:rsidR="00413763" w:rsidRDefault="00413763" w:rsidP="002B6768">
      <w:pPr>
        <w:jc w:val="both"/>
      </w:pPr>
      <w:r>
        <w:t>- Уколико понуђачи подносе заједничку понуду, груп</w:t>
      </w:r>
      <w:r w:rsidR="002B6768">
        <w:t xml:space="preserve">а понуђача може да се определи </w:t>
      </w:r>
      <w:r>
        <w:t xml:space="preserve"> да образац понуде потписују и печатом оверавају </w:t>
      </w:r>
      <w:r w:rsidR="002B6768">
        <w:t xml:space="preserve">сви понуђачи из групе понуђача </w:t>
      </w:r>
      <w:r>
        <w:t xml:space="preserve"> или група понуђача може да овласти једног пону</w:t>
      </w:r>
      <w:r w:rsidR="002B6768">
        <w:t xml:space="preserve">ђача из групе понуђача који ће </w:t>
      </w:r>
      <w:r>
        <w:t xml:space="preserve"> потписати и печатом оверити образац понуде, у зависности од </w:t>
      </w:r>
      <w:r w:rsidR="002B6768">
        <w:t xml:space="preserve">тога како је </w:t>
      </w:r>
      <w:r>
        <w:t xml:space="preserve"> дефинисано споразумом између чланова групе који понуђач доставља уз понуду. </w:t>
      </w:r>
    </w:p>
    <w:p w:rsidR="00413763" w:rsidRDefault="00413763" w:rsidP="00413763">
      <w:r>
        <w:t xml:space="preserve"> </w:t>
      </w:r>
    </w:p>
    <w:p w:rsidR="00413763" w:rsidRDefault="00413763" w:rsidP="00413763">
      <w:r>
        <w:t xml:space="preserve"> </w:t>
      </w:r>
    </w:p>
    <w:p w:rsidR="00413763" w:rsidRDefault="00413763" w:rsidP="00413763">
      <w:r>
        <w:t xml:space="preserve"> </w:t>
      </w:r>
    </w:p>
    <w:p w:rsidR="00413763" w:rsidRDefault="00413763" w:rsidP="00413763">
      <w:r>
        <w:t xml:space="preserve"> </w:t>
      </w:r>
    </w:p>
    <w:p w:rsidR="00413763" w:rsidRDefault="00413763" w:rsidP="00413763">
      <w:r>
        <w:t xml:space="preserve"> </w:t>
      </w:r>
    </w:p>
    <w:p w:rsidR="00413763" w:rsidRDefault="00413763" w:rsidP="00413763">
      <w:r>
        <w:t xml:space="preserve"> </w:t>
      </w:r>
    </w:p>
    <w:p w:rsidR="00413763" w:rsidRDefault="00413763" w:rsidP="00413763">
      <w:r>
        <w:t xml:space="preserve"> </w:t>
      </w:r>
    </w:p>
    <w:p w:rsidR="00413763" w:rsidRDefault="00413763" w:rsidP="00413763">
      <w:r>
        <w:t xml:space="preserve"> </w:t>
      </w:r>
    </w:p>
    <w:p w:rsidR="00413763" w:rsidRDefault="00413763" w:rsidP="00413763">
      <w:r>
        <w:t xml:space="preserve"> </w:t>
      </w:r>
    </w:p>
    <w:p w:rsidR="003D130F" w:rsidRDefault="00413763" w:rsidP="003D130F">
      <w:r>
        <w:t xml:space="preserve"> </w:t>
      </w:r>
    </w:p>
    <w:p w:rsidR="003D130F" w:rsidRDefault="003D130F" w:rsidP="003D130F"/>
    <w:p w:rsidR="003D130F" w:rsidRDefault="003D130F" w:rsidP="003D130F"/>
    <w:p w:rsidR="003D130F" w:rsidRDefault="003D130F" w:rsidP="003D130F"/>
    <w:p w:rsidR="003D130F" w:rsidRDefault="003D130F" w:rsidP="003D130F"/>
    <w:p w:rsidR="003D130F" w:rsidRDefault="003D130F" w:rsidP="003D130F"/>
    <w:p w:rsidR="003D130F" w:rsidRDefault="003D130F" w:rsidP="003D130F"/>
    <w:p w:rsidR="003D130F" w:rsidRDefault="003D130F" w:rsidP="003D130F"/>
    <w:p w:rsidR="00413763" w:rsidRDefault="00413763" w:rsidP="003D130F">
      <w:r>
        <w:t xml:space="preserve"> </w:t>
      </w:r>
    </w:p>
    <w:p w:rsidR="00413763" w:rsidRPr="002B6768" w:rsidRDefault="00413763" w:rsidP="00413763">
      <w:pPr>
        <w:rPr>
          <w:b/>
        </w:rPr>
      </w:pPr>
      <w:r w:rsidRPr="002B6768">
        <w:rPr>
          <w:b/>
        </w:rPr>
        <w:t xml:space="preserve">8. ОБРАЗАЦ СТРУКТУРЕ ЦЕНЕ СА УПУТСТВОМ КАКО ДА СЕ ПОПУНИ </w:t>
      </w:r>
    </w:p>
    <w:p w:rsidR="00413763" w:rsidRDefault="00413763" w:rsidP="00413763">
      <w:r>
        <w:t xml:space="preserve"> </w:t>
      </w:r>
    </w:p>
    <w:p w:rsidR="00413763" w:rsidRDefault="00413763" w:rsidP="00413763">
      <w:r>
        <w:t xml:space="preserve">8.1. СТРУКТУРА ПОНУЂЕНЕ ЦЕНЕ: </w:t>
      </w:r>
    </w:p>
    <w:tbl>
      <w:tblPr>
        <w:tblStyle w:val="TableGrid"/>
        <w:tblW w:w="0" w:type="auto"/>
        <w:tblLook w:val="04A0" w:firstRow="1" w:lastRow="0" w:firstColumn="1" w:lastColumn="0" w:noHBand="0" w:noVBand="1"/>
      </w:tblPr>
      <w:tblGrid>
        <w:gridCol w:w="1811"/>
        <w:gridCol w:w="1811"/>
        <w:gridCol w:w="1811"/>
        <w:gridCol w:w="1812"/>
        <w:gridCol w:w="1817"/>
      </w:tblGrid>
      <w:tr w:rsidR="002B6768" w:rsidTr="00E675C1">
        <w:tc>
          <w:tcPr>
            <w:tcW w:w="1811" w:type="dxa"/>
          </w:tcPr>
          <w:p w:rsidR="002B6768" w:rsidRDefault="002B6768" w:rsidP="00E675C1">
            <w:r>
              <w:t xml:space="preserve">Редни број </w:t>
            </w:r>
          </w:p>
          <w:p w:rsidR="002B6768" w:rsidRDefault="002B6768" w:rsidP="00E675C1"/>
          <w:p w:rsidR="002B6768" w:rsidRPr="002B6768" w:rsidRDefault="002B6768" w:rsidP="00E675C1">
            <w:pPr>
              <w:jc w:val="center"/>
              <w:rPr>
                <w:i/>
                <w:lang w:val="sr-Cyrl-RS"/>
              </w:rPr>
            </w:pPr>
            <w:r>
              <w:rPr>
                <w:i/>
                <w:lang w:val="sr-Cyrl-RS"/>
              </w:rPr>
              <w:t>1</w:t>
            </w:r>
          </w:p>
        </w:tc>
        <w:tc>
          <w:tcPr>
            <w:tcW w:w="1811" w:type="dxa"/>
          </w:tcPr>
          <w:p w:rsidR="002B6768" w:rsidRDefault="002B6768" w:rsidP="00E675C1"/>
          <w:p w:rsidR="002B6768" w:rsidRDefault="00F243F3" w:rsidP="00E675C1">
            <w:r>
              <w:t>ОПИС УСЛУГЕ</w:t>
            </w:r>
            <w:r w:rsidR="002B6768">
              <w:t xml:space="preserve"> </w:t>
            </w:r>
          </w:p>
          <w:p w:rsidR="002B6768" w:rsidRDefault="002B6768" w:rsidP="00E675C1"/>
          <w:p w:rsidR="002B6768" w:rsidRPr="002B6768" w:rsidRDefault="002B6768" w:rsidP="00E675C1">
            <w:pPr>
              <w:jc w:val="center"/>
              <w:rPr>
                <w:i/>
                <w:lang w:val="sr-Cyrl-RS"/>
              </w:rPr>
            </w:pPr>
            <w:r>
              <w:rPr>
                <w:i/>
                <w:lang w:val="sr-Cyrl-RS"/>
              </w:rPr>
              <w:t>2</w:t>
            </w:r>
          </w:p>
        </w:tc>
        <w:tc>
          <w:tcPr>
            <w:tcW w:w="1811" w:type="dxa"/>
          </w:tcPr>
          <w:p w:rsidR="002B6768" w:rsidRDefault="002B6768" w:rsidP="00E675C1">
            <w:r>
              <w:t xml:space="preserve">Укупна цена </w:t>
            </w:r>
          </w:p>
          <w:p w:rsidR="002B6768" w:rsidRDefault="002B6768" w:rsidP="00E675C1">
            <w:r>
              <w:t xml:space="preserve">без </w:t>
            </w:r>
          </w:p>
          <w:p w:rsidR="002B6768" w:rsidRDefault="002B6768" w:rsidP="00E675C1">
            <w:r>
              <w:t xml:space="preserve">ПДВ-a: </w:t>
            </w:r>
          </w:p>
          <w:p w:rsidR="002B6768" w:rsidRPr="002B6768" w:rsidRDefault="002B6768" w:rsidP="00E675C1">
            <w:pPr>
              <w:jc w:val="center"/>
              <w:rPr>
                <w:i/>
                <w:lang w:val="sr-Cyrl-RS"/>
              </w:rPr>
            </w:pPr>
            <w:r>
              <w:rPr>
                <w:i/>
                <w:lang w:val="sr-Cyrl-RS"/>
              </w:rPr>
              <w:t>3</w:t>
            </w:r>
          </w:p>
        </w:tc>
        <w:tc>
          <w:tcPr>
            <w:tcW w:w="1812" w:type="dxa"/>
          </w:tcPr>
          <w:p w:rsidR="002B6768" w:rsidRDefault="002B6768" w:rsidP="00E675C1">
            <w:r>
              <w:t xml:space="preserve">ПДВ: </w:t>
            </w:r>
          </w:p>
          <w:p w:rsidR="002B6768" w:rsidRDefault="002B6768" w:rsidP="00E675C1">
            <w:pPr>
              <w:jc w:val="center"/>
              <w:rPr>
                <w:i/>
                <w:lang w:val="sr-Cyrl-RS"/>
              </w:rPr>
            </w:pPr>
          </w:p>
          <w:p w:rsidR="002B6768" w:rsidRDefault="002B6768" w:rsidP="00E675C1">
            <w:pPr>
              <w:jc w:val="center"/>
              <w:rPr>
                <w:i/>
                <w:lang w:val="sr-Cyrl-RS"/>
              </w:rPr>
            </w:pPr>
          </w:p>
          <w:p w:rsidR="002B6768" w:rsidRPr="002B6768" w:rsidRDefault="002B6768" w:rsidP="00E675C1">
            <w:pPr>
              <w:jc w:val="center"/>
              <w:rPr>
                <w:i/>
                <w:lang w:val="sr-Cyrl-RS"/>
              </w:rPr>
            </w:pPr>
            <w:r>
              <w:rPr>
                <w:i/>
                <w:lang w:val="sr-Cyrl-RS"/>
              </w:rPr>
              <w:t>4</w:t>
            </w:r>
          </w:p>
        </w:tc>
        <w:tc>
          <w:tcPr>
            <w:tcW w:w="1817" w:type="dxa"/>
          </w:tcPr>
          <w:p w:rsidR="002B6768" w:rsidRDefault="002B6768" w:rsidP="00E675C1">
            <w:r>
              <w:t xml:space="preserve">Укупна </w:t>
            </w:r>
          </w:p>
          <w:p w:rsidR="002B6768" w:rsidRDefault="002B6768" w:rsidP="00E675C1">
            <w:r>
              <w:t xml:space="preserve">вредност са </w:t>
            </w:r>
          </w:p>
          <w:p w:rsidR="002B6768" w:rsidRDefault="002B6768" w:rsidP="00E675C1">
            <w:r>
              <w:t>ПДВ-ом:</w:t>
            </w:r>
          </w:p>
          <w:p w:rsidR="002B6768" w:rsidRPr="002B6768" w:rsidRDefault="002B6768" w:rsidP="00E675C1">
            <w:pPr>
              <w:jc w:val="center"/>
              <w:rPr>
                <w:i/>
                <w:lang w:val="sr-Cyrl-RS"/>
              </w:rPr>
            </w:pPr>
            <w:r>
              <w:rPr>
                <w:i/>
                <w:lang w:val="sr-Cyrl-RS"/>
              </w:rPr>
              <w:t>5</w:t>
            </w:r>
          </w:p>
        </w:tc>
      </w:tr>
      <w:tr w:rsidR="002B6768" w:rsidTr="00E675C1">
        <w:tc>
          <w:tcPr>
            <w:tcW w:w="1811" w:type="dxa"/>
          </w:tcPr>
          <w:p w:rsidR="002B6768" w:rsidRPr="00E675C1" w:rsidRDefault="002B6768" w:rsidP="00E675C1">
            <w:pPr>
              <w:rPr>
                <w:lang w:val="sr-Cyrl-RS"/>
              </w:rPr>
            </w:pPr>
            <w:r>
              <w:t>1</w:t>
            </w:r>
            <w:r w:rsidR="00E675C1">
              <w:rPr>
                <w:lang w:val="sr-Cyrl-RS"/>
              </w:rPr>
              <w:t>.</w:t>
            </w:r>
          </w:p>
          <w:p w:rsidR="002B6768" w:rsidRDefault="002B6768" w:rsidP="00E675C1"/>
        </w:tc>
        <w:tc>
          <w:tcPr>
            <w:tcW w:w="1811" w:type="dxa"/>
          </w:tcPr>
          <w:p w:rsidR="002B6768" w:rsidRDefault="00E675C1" w:rsidP="00E675C1">
            <w:r>
              <w:t>Закуп пословног простора</w:t>
            </w:r>
          </w:p>
        </w:tc>
        <w:tc>
          <w:tcPr>
            <w:tcW w:w="1811" w:type="dxa"/>
          </w:tcPr>
          <w:p w:rsidR="002B6768" w:rsidRDefault="002B6768" w:rsidP="00E675C1"/>
        </w:tc>
        <w:tc>
          <w:tcPr>
            <w:tcW w:w="1812" w:type="dxa"/>
          </w:tcPr>
          <w:p w:rsidR="002B6768" w:rsidRDefault="002B6768" w:rsidP="00E675C1"/>
        </w:tc>
        <w:tc>
          <w:tcPr>
            <w:tcW w:w="1817" w:type="dxa"/>
          </w:tcPr>
          <w:p w:rsidR="002B6768" w:rsidRDefault="002B6768" w:rsidP="00E675C1"/>
        </w:tc>
      </w:tr>
      <w:tr w:rsidR="002B6768" w:rsidTr="00E675C1">
        <w:tc>
          <w:tcPr>
            <w:tcW w:w="1811" w:type="dxa"/>
          </w:tcPr>
          <w:p w:rsidR="002B6768" w:rsidRPr="00E675C1" w:rsidRDefault="00E675C1" w:rsidP="00E675C1">
            <w:pPr>
              <w:rPr>
                <w:lang w:val="sr-Cyrl-RS"/>
              </w:rPr>
            </w:pPr>
            <w:r>
              <w:rPr>
                <w:lang w:val="sr-Cyrl-RS"/>
              </w:rPr>
              <w:t>2.</w:t>
            </w:r>
          </w:p>
        </w:tc>
        <w:tc>
          <w:tcPr>
            <w:tcW w:w="1811" w:type="dxa"/>
          </w:tcPr>
          <w:p w:rsidR="00E675C1" w:rsidRDefault="00E675C1" w:rsidP="00E675C1">
            <w:r>
              <w:t xml:space="preserve">Остали трошкови </w:t>
            </w:r>
          </w:p>
          <w:p w:rsidR="002B6768" w:rsidRDefault="002B6768" w:rsidP="00E675C1"/>
        </w:tc>
        <w:tc>
          <w:tcPr>
            <w:tcW w:w="1811" w:type="dxa"/>
          </w:tcPr>
          <w:p w:rsidR="002B6768" w:rsidRDefault="002B6768" w:rsidP="00E675C1"/>
        </w:tc>
        <w:tc>
          <w:tcPr>
            <w:tcW w:w="1812" w:type="dxa"/>
          </w:tcPr>
          <w:p w:rsidR="002B6768" w:rsidRDefault="002B6768" w:rsidP="00E675C1"/>
        </w:tc>
        <w:tc>
          <w:tcPr>
            <w:tcW w:w="1817" w:type="dxa"/>
          </w:tcPr>
          <w:p w:rsidR="002B6768" w:rsidRDefault="002B6768" w:rsidP="00E675C1"/>
        </w:tc>
      </w:tr>
      <w:tr w:rsidR="00E675C1" w:rsidTr="00E675C1">
        <w:tblPrEx>
          <w:tblLook w:val="0000" w:firstRow="0" w:lastRow="0" w:firstColumn="0" w:lastColumn="0" w:noHBand="0" w:noVBand="0"/>
        </w:tblPrEx>
        <w:trPr>
          <w:trHeight w:val="592"/>
        </w:trPr>
        <w:tc>
          <w:tcPr>
            <w:tcW w:w="7245" w:type="dxa"/>
            <w:gridSpan w:val="4"/>
          </w:tcPr>
          <w:p w:rsidR="00E675C1" w:rsidRDefault="00E675C1" w:rsidP="00E675C1">
            <w:pPr>
              <w:jc w:val="center"/>
            </w:pPr>
            <w:r>
              <w:t>УКУПНА ВРЕДНОСТ без ПДВ-а</w:t>
            </w:r>
          </w:p>
        </w:tc>
        <w:tc>
          <w:tcPr>
            <w:tcW w:w="1817" w:type="dxa"/>
          </w:tcPr>
          <w:p w:rsidR="00E675C1" w:rsidRDefault="00E675C1"/>
          <w:p w:rsidR="00E675C1" w:rsidRDefault="00E675C1" w:rsidP="00E675C1">
            <w:pPr>
              <w:ind w:left="-5"/>
            </w:pPr>
          </w:p>
        </w:tc>
      </w:tr>
      <w:tr w:rsidR="00E675C1" w:rsidTr="00E675C1">
        <w:tblPrEx>
          <w:tblLook w:val="0000" w:firstRow="0" w:lastRow="0" w:firstColumn="0" w:lastColumn="0" w:noHBand="0" w:noVBand="0"/>
        </w:tblPrEx>
        <w:trPr>
          <w:trHeight w:val="547"/>
        </w:trPr>
        <w:tc>
          <w:tcPr>
            <w:tcW w:w="7245" w:type="dxa"/>
            <w:gridSpan w:val="4"/>
          </w:tcPr>
          <w:p w:rsidR="00E675C1" w:rsidRDefault="00E675C1" w:rsidP="00E675C1">
            <w:pPr>
              <w:jc w:val="center"/>
            </w:pPr>
            <w:r>
              <w:t>ПДВ:</w:t>
            </w:r>
          </w:p>
        </w:tc>
        <w:tc>
          <w:tcPr>
            <w:tcW w:w="1817" w:type="dxa"/>
          </w:tcPr>
          <w:p w:rsidR="00E675C1" w:rsidRDefault="00E675C1"/>
          <w:p w:rsidR="00E675C1" w:rsidRDefault="00E675C1" w:rsidP="00E675C1">
            <w:pPr>
              <w:ind w:left="-5"/>
            </w:pPr>
          </w:p>
        </w:tc>
      </w:tr>
      <w:tr w:rsidR="00E675C1" w:rsidTr="00E675C1">
        <w:tblPrEx>
          <w:tblLook w:val="0000" w:firstRow="0" w:lastRow="0" w:firstColumn="0" w:lastColumn="0" w:noHBand="0" w:noVBand="0"/>
        </w:tblPrEx>
        <w:trPr>
          <w:trHeight w:val="413"/>
        </w:trPr>
        <w:tc>
          <w:tcPr>
            <w:tcW w:w="7245" w:type="dxa"/>
            <w:gridSpan w:val="4"/>
          </w:tcPr>
          <w:p w:rsidR="00E675C1" w:rsidRDefault="00E675C1" w:rsidP="00E675C1">
            <w:pPr>
              <w:jc w:val="center"/>
            </w:pPr>
            <w:r>
              <w:t>УКУПНА ВРЕДНОСТ са ПДВ-ом:</w:t>
            </w:r>
          </w:p>
          <w:p w:rsidR="00E675C1" w:rsidRDefault="00E675C1" w:rsidP="00E675C1">
            <w:pPr>
              <w:spacing w:after="160" w:line="259" w:lineRule="auto"/>
              <w:ind w:left="-5"/>
            </w:pPr>
          </w:p>
        </w:tc>
        <w:tc>
          <w:tcPr>
            <w:tcW w:w="1817" w:type="dxa"/>
          </w:tcPr>
          <w:p w:rsidR="00E675C1" w:rsidRDefault="00E675C1" w:rsidP="00E675C1">
            <w:pPr>
              <w:ind w:left="-5"/>
            </w:pPr>
          </w:p>
        </w:tc>
      </w:tr>
    </w:tbl>
    <w:p w:rsidR="00413763" w:rsidRDefault="00413763" w:rsidP="00413763">
      <w:r>
        <w:t xml:space="preserve"> </w:t>
      </w:r>
    </w:p>
    <w:p w:rsidR="00E675C1" w:rsidRDefault="00E675C1" w:rsidP="00413763"/>
    <w:p w:rsidR="00E675C1" w:rsidRDefault="00E675C1" w:rsidP="00413763"/>
    <w:p w:rsidR="00E675C1" w:rsidRDefault="00E675C1" w:rsidP="00413763"/>
    <w:p w:rsidR="00413763" w:rsidRDefault="00413763" w:rsidP="00413763"/>
    <w:p w:rsidR="00413763" w:rsidRDefault="00413763" w:rsidP="00E675C1">
      <w:pPr>
        <w:jc w:val="right"/>
      </w:pPr>
      <w:r>
        <w:t xml:space="preserve"> Понуђач: </w:t>
      </w:r>
    </w:p>
    <w:p w:rsidR="00413763" w:rsidRDefault="00413763" w:rsidP="00E675C1">
      <w:pPr>
        <w:jc w:val="right"/>
      </w:pPr>
      <w:r>
        <w:t xml:space="preserve"> М.П. _______________________ </w:t>
      </w:r>
    </w:p>
    <w:p w:rsidR="00413763" w:rsidRDefault="00413763" w:rsidP="00E675C1">
      <w:pPr>
        <w:jc w:val="right"/>
      </w:pPr>
      <w:r>
        <w:t xml:space="preserve"> (потпис овлашћеног лица) </w:t>
      </w:r>
    </w:p>
    <w:p w:rsidR="00413763" w:rsidRDefault="00413763" w:rsidP="00413763">
      <w:r>
        <w:t xml:space="preserve"> </w:t>
      </w:r>
    </w:p>
    <w:p w:rsidR="00E675C1" w:rsidRDefault="00E675C1" w:rsidP="00413763"/>
    <w:p w:rsidR="00A01B02" w:rsidRDefault="00A01B02" w:rsidP="00413763"/>
    <w:p w:rsidR="00307B80" w:rsidRDefault="00307B80" w:rsidP="00413763"/>
    <w:p w:rsidR="00E675C1" w:rsidRDefault="00E675C1" w:rsidP="00413763"/>
    <w:p w:rsidR="00413763" w:rsidRPr="00E675C1" w:rsidRDefault="00413763" w:rsidP="00413763">
      <w:pPr>
        <w:rPr>
          <w:b/>
        </w:rPr>
      </w:pPr>
      <w:r w:rsidRPr="00E675C1">
        <w:rPr>
          <w:b/>
        </w:rPr>
        <w:lastRenderedPageBreak/>
        <w:t xml:space="preserve">8.2. УПУТСТВО ЗА ПОПУЊАВАЊЕ ОБРАСЦА СТРУКТУРЕ ПОНУЂЕНЕ ЦЕНЕ: </w:t>
      </w:r>
    </w:p>
    <w:p w:rsidR="00413763" w:rsidRDefault="00413763" w:rsidP="00413763">
      <w:r>
        <w:t xml:space="preserve"> </w:t>
      </w:r>
    </w:p>
    <w:p w:rsidR="00413763" w:rsidRDefault="00413763" w:rsidP="00E675C1">
      <w:pPr>
        <w:jc w:val="both"/>
      </w:pPr>
      <w:r>
        <w:t xml:space="preserve"> Понуђачи треба да попуне образац структуре цене на следећи начин: </w:t>
      </w:r>
    </w:p>
    <w:p w:rsidR="00413763" w:rsidRDefault="00413763" w:rsidP="00E675C1">
      <w:pPr>
        <w:jc w:val="both"/>
      </w:pPr>
      <w:r>
        <w:t xml:space="preserve">- у колону 3. понуђач уписује укупан износ без ПДВ-а </w:t>
      </w:r>
    </w:p>
    <w:p w:rsidR="00413763" w:rsidRDefault="00413763" w:rsidP="00E675C1">
      <w:pPr>
        <w:jc w:val="both"/>
      </w:pPr>
      <w:r>
        <w:t xml:space="preserve">- у колону 4. понуђач уписује вредност ПДВ-а за износе из колоне 3. </w:t>
      </w:r>
    </w:p>
    <w:p w:rsidR="00413763" w:rsidRDefault="00413763" w:rsidP="00E675C1">
      <w:pPr>
        <w:jc w:val="both"/>
      </w:pPr>
      <w:r>
        <w:t xml:space="preserve">- у колону 5. Понуђач уписује збир колона 3. и 4. </w:t>
      </w:r>
    </w:p>
    <w:p w:rsidR="00413763" w:rsidRDefault="00413763" w:rsidP="00E675C1">
      <w:pPr>
        <w:jc w:val="both"/>
      </w:pPr>
      <w:r>
        <w:t>- У табели на месту са називом „УКУПНА ВРЕДНОСТ без ПДВ</w:t>
      </w:r>
      <w:r w:rsidR="00E675C1">
        <w:t xml:space="preserve">-а“ уписује се збирни износ из </w:t>
      </w:r>
      <w:r>
        <w:t xml:space="preserve">колоне 3. </w:t>
      </w:r>
    </w:p>
    <w:p w:rsidR="00413763" w:rsidRDefault="00413763" w:rsidP="00E675C1">
      <w:pPr>
        <w:jc w:val="both"/>
      </w:pPr>
      <w:r>
        <w:t xml:space="preserve">- У табели на месту са називом „ПДВ“ уписује се укупан износ из колоне 4. </w:t>
      </w:r>
    </w:p>
    <w:p w:rsidR="00413763" w:rsidRDefault="00413763" w:rsidP="00E675C1">
      <w:pPr>
        <w:jc w:val="both"/>
      </w:pPr>
      <w:r>
        <w:t>- У табели на месту са називом „УКУПНА ВРЕДНОСТ са ПДВ-</w:t>
      </w:r>
      <w:r w:rsidR="00E675C1">
        <w:t xml:space="preserve">ом“ уписује се збирни износ из </w:t>
      </w:r>
      <w:r>
        <w:t xml:space="preserve">колоне 5. </w:t>
      </w:r>
    </w:p>
    <w:p w:rsidR="00413763" w:rsidRDefault="00413763" w:rsidP="00E675C1">
      <w:pPr>
        <w:jc w:val="both"/>
      </w:pPr>
      <w:r>
        <w:t xml:space="preserve"> Остали трошкови (уписати само уколико их има), </w:t>
      </w:r>
      <w:r w:rsidR="00E675C1">
        <w:t xml:space="preserve">морају бити урачунати у укупну </w:t>
      </w:r>
      <w:r>
        <w:t xml:space="preserve">понуђену цену. </w:t>
      </w:r>
    </w:p>
    <w:p w:rsidR="00413763" w:rsidRDefault="00413763" w:rsidP="00E675C1">
      <w:pPr>
        <w:jc w:val="both"/>
      </w:pPr>
      <w:r>
        <w:t xml:space="preserve"> Уколико понуђач није у систему ПДВ-а, попуњава само колону 5. и уписује</w:t>
      </w:r>
      <w:r w:rsidR="00E675C1">
        <w:t xml:space="preserve"> вредност са </w:t>
      </w:r>
      <w:r>
        <w:t xml:space="preserve">ПДВ-ом. </w:t>
      </w:r>
    </w:p>
    <w:p w:rsidR="00413763" w:rsidRDefault="00413763" w:rsidP="00E675C1">
      <w:pPr>
        <w:jc w:val="both"/>
      </w:pPr>
      <w:r>
        <w:t xml:space="preserve"> </w:t>
      </w:r>
    </w:p>
    <w:p w:rsidR="00413763" w:rsidRDefault="00413763" w:rsidP="00413763">
      <w:r>
        <w:t xml:space="preserve"> </w:t>
      </w:r>
    </w:p>
    <w:p w:rsidR="00413763" w:rsidRDefault="00413763" w:rsidP="00413763">
      <w:r>
        <w:t xml:space="preserve"> </w:t>
      </w:r>
    </w:p>
    <w:p w:rsidR="00413763" w:rsidRDefault="00413763" w:rsidP="00413763">
      <w:r>
        <w:t xml:space="preserve"> </w:t>
      </w:r>
    </w:p>
    <w:p w:rsidR="00413763" w:rsidRDefault="00413763" w:rsidP="00413763">
      <w:r>
        <w:t xml:space="preserve">  </w:t>
      </w:r>
    </w:p>
    <w:p w:rsidR="00E675C1" w:rsidRDefault="00E675C1" w:rsidP="00413763"/>
    <w:p w:rsidR="00E675C1" w:rsidRDefault="00E675C1" w:rsidP="00413763"/>
    <w:p w:rsidR="00E675C1" w:rsidRDefault="00E675C1" w:rsidP="00413763"/>
    <w:p w:rsidR="00E675C1" w:rsidRDefault="00E675C1" w:rsidP="00413763"/>
    <w:p w:rsidR="00E675C1" w:rsidRDefault="00E675C1" w:rsidP="00413763"/>
    <w:p w:rsidR="00E675C1" w:rsidRDefault="00E675C1" w:rsidP="00413763"/>
    <w:p w:rsidR="00413763" w:rsidRDefault="00413763" w:rsidP="00413763"/>
    <w:p w:rsidR="00D80B5E" w:rsidRDefault="00D80B5E" w:rsidP="00413763"/>
    <w:p w:rsidR="00A01B02" w:rsidRDefault="00A01B02" w:rsidP="00413763"/>
    <w:p w:rsidR="00A01B02" w:rsidRDefault="00A01B02" w:rsidP="00413763"/>
    <w:p w:rsidR="00A01B02" w:rsidRDefault="00A01B02" w:rsidP="00413763"/>
    <w:p w:rsidR="00A01B02" w:rsidRDefault="00A01B02" w:rsidP="00413763"/>
    <w:p w:rsidR="00A01B02" w:rsidRDefault="00A01B02" w:rsidP="00413763"/>
    <w:p w:rsidR="00995FF7" w:rsidRDefault="00995FF7" w:rsidP="00413763"/>
    <w:p w:rsidR="00413763" w:rsidRPr="00E675C1" w:rsidRDefault="00413763" w:rsidP="00413763">
      <w:pPr>
        <w:rPr>
          <w:b/>
        </w:rPr>
      </w:pPr>
      <w:r w:rsidRPr="00E675C1">
        <w:rPr>
          <w:b/>
        </w:rPr>
        <w:lastRenderedPageBreak/>
        <w:t xml:space="preserve">9. ОБРАЗАЦ ТРОШКОВА ПРИПРЕМЕ ПОНУДЕ </w:t>
      </w:r>
    </w:p>
    <w:p w:rsidR="00413763" w:rsidRDefault="00413763" w:rsidP="00413763">
      <w:r>
        <w:t xml:space="preserve"> </w:t>
      </w:r>
    </w:p>
    <w:p w:rsidR="00413763" w:rsidRDefault="00413763" w:rsidP="00413763">
      <w:r>
        <w:t xml:space="preserve"> </w:t>
      </w:r>
    </w:p>
    <w:p w:rsidR="00413763" w:rsidRDefault="00413763" w:rsidP="00E675C1">
      <w:pPr>
        <w:jc w:val="both"/>
      </w:pPr>
      <w:r>
        <w:t>У току припремања понуде за за јавну набавку доба</w:t>
      </w:r>
      <w:r w:rsidR="00E675C1">
        <w:t xml:space="preserve">ра у преговарачком поступку без </w:t>
      </w:r>
      <w:r>
        <w:t xml:space="preserve">објављивања </w:t>
      </w:r>
      <w:r w:rsidR="00E675C1">
        <w:rPr>
          <w:lang w:val="sr-Cyrl-RS"/>
        </w:rPr>
        <w:t xml:space="preserve"> </w:t>
      </w:r>
      <w:r>
        <w:t xml:space="preserve">позива за подношење понуда – </w:t>
      </w:r>
      <w:r w:rsidR="00E675C1">
        <w:t>Закуп пословних простора , ЈН бр. 0</w:t>
      </w:r>
      <w:r w:rsidR="00D80B5E">
        <w:rPr>
          <w:lang w:val="sr-Cyrl-RS"/>
        </w:rPr>
        <w:t>6</w:t>
      </w:r>
      <w:r w:rsidR="00E675C1">
        <w:t>/1</w:t>
      </w:r>
      <w:r w:rsidR="00D80B5E">
        <w:rPr>
          <w:lang w:val="sr-Cyrl-RS"/>
        </w:rPr>
        <w:t>5</w:t>
      </w:r>
      <w:r w:rsidR="00E675C1">
        <w:t xml:space="preserve">, </w:t>
      </w:r>
      <w:r>
        <w:t xml:space="preserve">понуђач_____________________________________________________ </w:t>
      </w:r>
    </w:p>
    <w:p w:rsidR="00413763" w:rsidRDefault="00413763" w:rsidP="00E675C1">
      <w:pPr>
        <w:jc w:val="both"/>
      </w:pPr>
      <w:r>
        <w:t xml:space="preserve">(уписати назив/име и презиме понуђача) је имао следеће трошкове припреме понуде: </w:t>
      </w:r>
    </w:p>
    <w:p w:rsidR="00E675C1" w:rsidRDefault="00E675C1" w:rsidP="00413763"/>
    <w:p w:rsidR="00E675C1" w:rsidRDefault="00E675C1" w:rsidP="00413763"/>
    <w:tbl>
      <w:tblPr>
        <w:tblStyle w:val="TableGrid"/>
        <w:tblW w:w="0" w:type="auto"/>
        <w:tblLook w:val="04A0" w:firstRow="1" w:lastRow="0" w:firstColumn="1" w:lastColumn="0" w:noHBand="0" w:noVBand="1"/>
      </w:tblPr>
      <w:tblGrid>
        <w:gridCol w:w="1271"/>
        <w:gridCol w:w="4770"/>
        <w:gridCol w:w="3021"/>
      </w:tblGrid>
      <w:tr w:rsidR="00E675C1" w:rsidTr="00E675C1">
        <w:tc>
          <w:tcPr>
            <w:tcW w:w="1271" w:type="dxa"/>
          </w:tcPr>
          <w:p w:rsidR="00E675C1" w:rsidRDefault="00E675C1" w:rsidP="00413763">
            <w:r>
              <w:t xml:space="preserve">Редни број </w:t>
            </w:r>
          </w:p>
        </w:tc>
        <w:tc>
          <w:tcPr>
            <w:tcW w:w="4770" w:type="dxa"/>
          </w:tcPr>
          <w:p w:rsidR="00E675C1" w:rsidRDefault="00E675C1" w:rsidP="00413763">
            <w:r>
              <w:t xml:space="preserve">Врста трошка </w:t>
            </w:r>
          </w:p>
        </w:tc>
        <w:tc>
          <w:tcPr>
            <w:tcW w:w="3021" w:type="dxa"/>
          </w:tcPr>
          <w:p w:rsidR="00E675C1" w:rsidRDefault="00E675C1" w:rsidP="00413763">
            <w:r>
              <w:t xml:space="preserve">Износ трошка (у динарима) </w:t>
            </w:r>
          </w:p>
        </w:tc>
      </w:tr>
      <w:tr w:rsidR="00E675C1" w:rsidTr="00E675C1">
        <w:tc>
          <w:tcPr>
            <w:tcW w:w="1271" w:type="dxa"/>
          </w:tcPr>
          <w:p w:rsidR="00E675C1" w:rsidRPr="00E675C1" w:rsidRDefault="00E675C1" w:rsidP="00413763">
            <w:pPr>
              <w:rPr>
                <w:lang w:val="sr-Cyrl-RS"/>
              </w:rPr>
            </w:pPr>
            <w:r>
              <w:rPr>
                <w:lang w:val="sr-Cyrl-RS"/>
              </w:rPr>
              <w:t>1.</w:t>
            </w:r>
          </w:p>
        </w:tc>
        <w:tc>
          <w:tcPr>
            <w:tcW w:w="4770" w:type="dxa"/>
          </w:tcPr>
          <w:p w:rsidR="00E675C1" w:rsidRDefault="00E675C1" w:rsidP="00413763"/>
        </w:tc>
        <w:tc>
          <w:tcPr>
            <w:tcW w:w="3021" w:type="dxa"/>
          </w:tcPr>
          <w:p w:rsidR="00E675C1" w:rsidRDefault="00E675C1" w:rsidP="00413763"/>
        </w:tc>
      </w:tr>
      <w:tr w:rsidR="00E675C1" w:rsidTr="00E675C1">
        <w:tc>
          <w:tcPr>
            <w:tcW w:w="1271" w:type="dxa"/>
          </w:tcPr>
          <w:p w:rsidR="00E675C1" w:rsidRPr="00E675C1" w:rsidRDefault="00E675C1" w:rsidP="00413763">
            <w:pPr>
              <w:rPr>
                <w:lang w:val="sr-Cyrl-RS"/>
              </w:rPr>
            </w:pPr>
            <w:r>
              <w:rPr>
                <w:lang w:val="sr-Cyrl-RS"/>
              </w:rPr>
              <w:t>2.</w:t>
            </w:r>
          </w:p>
        </w:tc>
        <w:tc>
          <w:tcPr>
            <w:tcW w:w="4770" w:type="dxa"/>
          </w:tcPr>
          <w:p w:rsidR="00E675C1" w:rsidRDefault="00E675C1" w:rsidP="00413763"/>
        </w:tc>
        <w:tc>
          <w:tcPr>
            <w:tcW w:w="3021" w:type="dxa"/>
          </w:tcPr>
          <w:p w:rsidR="00E675C1" w:rsidRDefault="00E675C1" w:rsidP="00413763"/>
        </w:tc>
      </w:tr>
      <w:tr w:rsidR="00E675C1" w:rsidTr="00E675C1">
        <w:tc>
          <w:tcPr>
            <w:tcW w:w="1271" w:type="dxa"/>
          </w:tcPr>
          <w:p w:rsidR="00E675C1" w:rsidRPr="00E675C1" w:rsidRDefault="00E675C1" w:rsidP="00413763">
            <w:pPr>
              <w:rPr>
                <w:lang w:val="sr-Cyrl-RS"/>
              </w:rPr>
            </w:pPr>
            <w:r>
              <w:rPr>
                <w:lang w:val="sr-Cyrl-RS"/>
              </w:rPr>
              <w:t>3.</w:t>
            </w:r>
          </w:p>
        </w:tc>
        <w:tc>
          <w:tcPr>
            <w:tcW w:w="4770" w:type="dxa"/>
          </w:tcPr>
          <w:p w:rsidR="00E675C1" w:rsidRDefault="00E675C1" w:rsidP="00413763"/>
        </w:tc>
        <w:tc>
          <w:tcPr>
            <w:tcW w:w="3021" w:type="dxa"/>
          </w:tcPr>
          <w:p w:rsidR="00E675C1" w:rsidRDefault="00E675C1" w:rsidP="00413763"/>
        </w:tc>
      </w:tr>
      <w:tr w:rsidR="00E675C1" w:rsidTr="00E675C1">
        <w:tc>
          <w:tcPr>
            <w:tcW w:w="1271" w:type="dxa"/>
          </w:tcPr>
          <w:p w:rsidR="00E675C1" w:rsidRPr="00E675C1" w:rsidRDefault="00E675C1" w:rsidP="00413763">
            <w:pPr>
              <w:rPr>
                <w:lang w:val="sr-Cyrl-RS"/>
              </w:rPr>
            </w:pPr>
            <w:r>
              <w:rPr>
                <w:lang w:val="sr-Cyrl-RS"/>
              </w:rPr>
              <w:t>4.</w:t>
            </w:r>
          </w:p>
        </w:tc>
        <w:tc>
          <w:tcPr>
            <w:tcW w:w="4770" w:type="dxa"/>
          </w:tcPr>
          <w:p w:rsidR="00E675C1" w:rsidRDefault="00E675C1" w:rsidP="00413763"/>
        </w:tc>
        <w:tc>
          <w:tcPr>
            <w:tcW w:w="3021" w:type="dxa"/>
          </w:tcPr>
          <w:p w:rsidR="00E675C1" w:rsidRDefault="00E675C1" w:rsidP="00413763"/>
        </w:tc>
      </w:tr>
      <w:tr w:rsidR="00E675C1" w:rsidTr="00E675C1">
        <w:tc>
          <w:tcPr>
            <w:tcW w:w="1271" w:type="dxa"/>
          </w:tcPr>
          <w:p w:rsidR="00E675C1" w:rsidRDefault="00E675C1" w:rsidP="00413763">
            <w:pPr>
              <w:rPr>
                <w:lang w:val="sr-Cyrl-RS"/>
              </w:rPr>
            </w:pPr>
            <w:r>
              <w:rPr>
                <w:lang w:val="sr-Cyrl-RS"/>
              </w:rPr>
              <w:t>5.</w:t>
            </w:r>
          </w:p>
        </w:tc>
        <w:tc>
          <w:tcPr>
            <w:tcW w:w="4770" w:type="dxa"/>
          </w:tcPr>
          <w:p w:rsidR="00E675C1" w:rsidRDefault="00E675C1" w:rsidP="00413763"/>
        </w:tc>
        <w:tc>
          <w:tcPr>
            <w:tcW w:w="3021" w:type="dxa"/>
          </w:tcPr>
          <w:p w:rsidR="00E675C1" w:rsidRDefault="00E675C1" w:rsidP="00413763"/>
        </w:tc>
      </w:tr>
      <w:tr w:rsidR="00E675C1" w:rsidTr="00E675C1">
        <w:tc>
          <w:tcPr>
            <w:tcW w:w="1271" w:type="dxa"/>
          </w:tcPr>
          <w:p w:rsidR="00E675C1" w:rsidRDefault="00E675C1" w:rsidP="00413763">
            <w:pPr>
              <w:rPr>
                <w:lang w:val="sr-Cyrl-RS"/>
              </w:rPr>
            </w:pPr>
          </w:p>
        </w:tc>
        <w:tc>
          <w:tcPr>
            <w:tcW w:w="4770" w:type="dxa"/>
          </w:tcPr>
          <w:p w:rsidR="00E675C1" w:rsidRPr="00E675C1" w:rsidRDefault="00E675C1" w:rsidP="00413763">
            <w:r>
              <w:t xml:space="preserve">УКУПНИ ТРОШКОВИ ПРИПРЕМЕ ПОНУДЕ: </w:t>
            </w:r>
          </w:p>
        </w:tc>
        <w:tc>
          <w:tcPr>
            <w:tcW w:w="3021" w:type="dxa"/>
          </w:tcPr>
          <w:p w:rsidR="00E675C1" w:rsidRDefault="00E675C1" w:rsidP="00413763"/>
        </w:tc>
      </w:tr>
    </w:tbl>
    <w:p w:rsidR="00E675C1" w:rsidRDefault="00E675C1" w:rsidP="00413763"/>
    <w:p w:rsidR="00413763" w:rsidRDefault="00413763" w:rsidP="00413763">
      <w:r>
        <w:t xml:space="preserve"> </w:t>
      </w:r>
    </w:p>
    <w:p w:rsidR="00413763" w:rsidRDefault="00413763" w:rsidP="00413763"/>
    <w:p w:rsidR="00413763" w:rsidRDefault="00413763" w:rsidP="00413763"/>
    <w:p w:rsidR="00413763" w:rsidRDefault="00413763" w:rsidP="00413763">
      <w:r>
        <w:t xml:space="preserve"> </w:t>
      </w:r>
    </w:p>
    <w:p w:rsidR="00413763" w:rsidRDefault="00413763" w:rsidP="00E675C1">
      <w:pPr>
        <w:jc w:val="right"/>
      </w:pPr>
      <w:r>
        <w:t xml:space="preserve"> Понуђач </w:t>
      </w:r>
    </w:p>
    <w:p w:rsidR="00E675C1" w:rsidRDefault="00E675C1" w:rsidP="00E675C1">
      <w:pPr>
        <w:rPr>
          <w:lang w:val="sr-Cyrl-RS"/>
        </w:rPr>
      </w:pPr>
      <w:r>
        <w:rPr>
          <w:lang w:val="sr-Cyrl-RS"/>
        </w:rPr>
        <w:t xml:space="preserve">                  </w:t>
      </w:r>
    </w:p>
    <w:p w:rsidR="00413763" w:rsidRDefault="00E675C1" w:rsidP="00E675C1">
      <w:r>
        <w:rPr>
          <w:lang w:val="sr-Cyrl-RS"/>
        </w:rPr>
        <w:t xml:space="preserve">                                                                      </w:t>
      </w:r>
      <w:r w:rsidR="00413763">
        <w:t xml:space="preserve">М. П. </w:t>
      </w:r>
    </w:p>
    <w:p w:rsidR="00413763" w:rsidRDefault="00413763" w:rsidP="00E675C1">
      <w:pPr>
        <w:jc w:val="right"/>
      </w:pPr>
      <w:r>
        <w:t xml:space="preserve"> ________________________________</w:t>
      </w:r>
      <w:r w:rsidR="00E675C1">
        <w:t xml:space="preserve"> </w:t>
      </w:r>
    </w:p>
    <w:p w:rsidR="00413763" w:rsidRDefault="00413763" w:rsidP="00413763">
      <w:r>
        <w:t xml:space="preserve"> Напомена: </w:t>
      </w:r>
    </w:p>
    <w:p w:rsidR="00413763" w:rsidRDefault="00413763" w:rsidP="00E675C1">
      <w:pPr>
        <w:spacing w:after="0" w:line="240" w:lineRule="auto"/>
        <w:jc w:val="both"/>
      </w:pPr>
      <w:r>
        <w:t xml:space="preserve">- На основу члана 88. ЗЈН, понуђач може да у оквиру понуде достави укупан износ и структуру трошкова припремања понуде. </w:t>
      </w:r>
    </w:p>
    <w:p w:rsidR="00413763" w:rsidRDefault="00413763" w:rsidP="00E675C1">
      <w:pPr>
        <w:spacing w:after="0" w:line="240" w:lineRule="auto"/>
        <w:jc w:val="both"/>
      </w:pPr>
      <w:r>
        <w:t>- Трошкове припреме и подношења понуде сноси искљу</w:t>
      </w:r>
      <w:r w:rsidR="00E675C1">
        <w:t xml:space="preserve">чиво понуђач и не може тражити од </w:t>
      </w:r>
      <w:r>
        <w:t xml:space="preserve">наручиоца накнаду трошкова. </w:t>
      </w:r>
    </w:p>
    <w:p w:rsidR="00413763" w:rsidRDefault="00413763" w:rsidP="00E675C1">
      <w:pPr>
        <w:spacing w:after="0" w:line="240" w:lineRule="auto"/>
        <w:jc w:val="both"/>
      </w:pPr>
      <w:r>
        <w:t>- Ако поступак јавне набавке буде обустављен из разлог</w:t>
      </w:r>
      <w:r w:rsidR="00E675C1">
        <w:t xml:space="preserve">а који су на страни наручиоца, наручилац </w:t>
      </w:r>
      <w:r>
        <w:t>је дужан да понуђачу надокнади трошкове израде узорка</w:t>
      </w:r>
      <w:r w:rsidR="00E675C1">
        <w:t xml:space="preserve"> или модела, ако су израђени у </w:t>
      </w:r>
      <w:r>
        <w:t xml:space="preserve">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 </w:t>
      </w:r>
    </w:p>
    <w:p w:rsidR="00413763" w:rsidRDefault="00413763" w:rsidP="00E675C1">
      <w:pPr>
        <w:spacing w:after="0" w:line="240" w:lineRule="auto"/>
        <w:jc w:val="both"/>
      </w:pPr>
      <w:r>
        <w:t>- На основу члана 12. Правилника о обавезним елементима конкурсне документације у поступцима јавних набавки и начину доказивања испуњено</w:t>
      </w:r>
      <w:r w:rsidR="00E675C1">
        <w:t xml:space="preserve">сти услова, у обрасцу трошкова </w:t>
      </w:r>
      <w:r w:rsidR="00E675C1">
        <w:rPr>
          <w:lang w:val="sr-Cyrl-RS"/>
        </w:rPr>
        <w:t xml:space="preserve"> </w:t>
      </w:r>
      <w:r>
        <w:t xml:space="preserve">припреме понуде могу бити приказани трошкови израде узорака или модела, ако су израђени у </w:t>
      </w:r>
    </w:p>
    <w:p w:rsidR="00413763" w:rsidRDefault="00413763" w:rsidP="00E675C1">
      <w:pPr>
        <w:jc w:val="both"/>
      </w:pPr>
      <w:r>
        <w:t xml:space="preserve">складу са техничким спецификацијама наручиоца </w:t>
      </w:r>
      <w:r w:rsidR="00E675C1">
        <w:t xml:space="preserve">и трошкови прибављања средстава </w:t>
      </w:r>
      <w:r>
        <w:t xml:space="preserve">обезбеђења. </w:t>
      </w:r>
    </w:p>
    <w:p w:rsidR="00413763" w:rsidRPr="00995FF7" w:rsidRDefault="00413763" w:rsidP="00995FF7">
      <w:pPr>
        <w:jc w:val="center"/>
        <w:rPr>
          <w:b/>
        </w:rPr>
      </w:pPr>
      <w:r w:rsidRPr="00995FF7">
        <w:rPr>
          <w:b/>
        </w:rPr>
        <w:lastRenderedPageBreak/>
        <w:t>10. ОБРАЗАЦ ИЗЈАВЕ О НЕЗАВИСНОЈ ПОНУДИ</w:t>
      </w:r>
    </w:p>
    <w:p w:rsidR="00413763" w:rsidRDefault="00413763" w:rsidP="00413763">
      <w:r>
        <w:t xml:space="preserve"> </w:t>
      </w:r>
    </w:p>
    <w:p w:rsidR="00413763" w:rsidRDefault="00413763" w:rsidP="00413763">
      <w:r>
        <w:t xml:space="preserve"> </w:t>
      </w:r>
    </w:p>
    <w:p w:rsidR="00413763" w:rsidRDefault="00413763" w:rsidP="00413763">
      <w:r>
        <w:t xml:space="preserve"> </w:t>
      </w:r>
    </w:p>
    <w:p w:rsidR="00413763" w:rsidRDefault="00413763" w:rsidP="00413763">
      <w:r>
        <w:t xml:space="preserve">На основу члана 26. Закона о јавним набавкама, понуђач: </w:t>
      </w:r>
    </w:p>
    <w:p w:rsidR="00413763" w:rsidRDefault="00413763" w:rsidP="00413763">
      <w:r>
        <w:t xml:space="preserve"> </w:t>
      </w:r>
    </w:p>
    <w:p w:rsidR="00413763" w:rsidRDefault="00413763" w:rsidP="00413763">
      <w:r>
        <w:t xml:space="preserve">__________________________________________________________ </w:t>
      </w:r>
    </w:p>
    <w:p w:rsidR="00413763" w:rsidRDefault="00413763" w:rsidP="00413763">
      <w:r>
        <w:t xml:space="preserve">(навести назив и адресу понуђача) </w:t>
      </w:r>
    </w:p>
    <w:p w:rsidR="00413763" w:rsidRDefault="00413763" w:rsidP="00413763">
      <w:r>
        <w:t xml:space="preserve"> </w:t>
      </w:r>
    </w:p>
    <w:p w:rsidR="00413763" w:rsidRDefault="00413763" w:rsidP="00413763">
      <w:r>
        <w:t xml:space="preserve">даје следећу изјаву: </w:t>
      </w:r>
    </w:p>
    <w:p w:rsidR="00413763" w:rsidRDefault="00413763" w:rsidP="00413763">
      <w:r>
        <w:t xml:space="preserve"> </w:t>
      </w:r>
    </w:p>
    <w:p w:rsidR="00413763" w:rsidRDefault="00413763" w:rsidP="00413763">
      <w:r>
        <w:t xml:space="preserve"> </w:t>
      </w:r>
    </w:p>
    <w:p w:rsidR="00413763" w:rsidRPr="00E675C1" w:rsidRDefault="00413763" w:rsidP="00E675C1">
      <w:pPr>
        <w:jc w:val="center"/>
        <w:rPr>
          <w:b/>
        </w:rPr>
      </w:pPr>
      <w:r w:rsidRPr="00E675C1">
        <w:rPr>
          <w:b/>
        </w:rPr>
        <w:t>ИЗЈАВА</w:t>
      </w:r>
    </w:p>
    <w:p w:rsidR="00413763" w:rsidRDefault="00413763" w:rsidP="00413763">
      <w:r>
        <w:t xml:space="preserve"> </w:t>
      </w:r>
    </w:p>
    <w:p w:rsidR="00413763" w:rsidRDefault="00413763" w:rsidP="00E675C1">
      <w:pPr>
        <w:jc w:val="both"/>
      </w:pPr>
      <w:r>
        <w:t xml:space="preserve"> Под пуном материјалном и кривичном одговорношћу потврђујем да сам понуду поднео независно, без договора са другим понуђачима или заинтересованим лицима. </w:t>
      </w:r>
    </w:p>
    <w:p w:rsidR="00413763" w:rsidRDefault="00413763" w:rsidP="00E675C1">
      <w:pPr>
        <w:jc w:val="both"/>
      </w:pPr>
      <w:r>
        <w:t xml:space="preserve"> </w:t>
      </w:r>
    </w:p>
    <w:p w:rsidR="00413763" w:rsidRDefault="00413763" w:rsidP="00413763">
      <w:r>
        <w:t xml:space="preserve"> </w:t>
      </w:r>
    </w:p>
    <w:p w:rsidR="00413763" w:rsidRDefault="00413763" w:rsidP="00413763">
      <w:r>
        <w:t xml:space="preserve"> </w:t>
      </w:r>
    </w:p>
    <w:p w:rsidR="00413763" w:rsidRDefault="00413763" w:rsidP="00292231">
      <w:r>
        <w:t xml:space="preserve"> Датум: </w:t>
      </w:r>
      <w:r w:rsidR="00292231">
        <w:rPr>
          <w:lang w:val="sr-Cyrl-RS"/>
        </w:rPr>
        <w:t xml:space="preserve">                                                                                                                            </w:t>
      </w:r>
      <w:r>
        <w:t xml:space="preserve">Понуђач: </w:t>
      </w:r>
    </w:p>
    <w:p w:rsidR="00413763" w:rsidRDefault="00413763" w:rsidP="00413763">
      <w:r>
        <w:t xml:space="preserve"> </w:t>
      </w:r>
    </w:p>
    <w:p w:rsidR="00413763" w:rsidRDefault="00413763" w:rsidP="00413763">
      <w:r>
        <w:t>_______________</w:t>
      </w:r>
      <w:r w:rsidR="00292231">
        <w:rPr>
          <w:lang w:val="sr-Cyrl-RS"/>
        </w:rPr>
        <w:t xml:space="preserve">           </w:t>
      </w:r>
      <w:r>
        <w:t xml:space="preserve"> М.П.</w:t>
      </w:r>
      <w:r w:rsidR="00292231">
        <w:rPr>
          <w:lang w:val="sr-Cyrl-RS"/>
        </w:rPr>
        <w:t xml:space="preserve">                                                                                      </w:t>
      </w:r>
      <w:r>
        <w:t xml:space="preserve"> __________________ </w:t>
      </w:r>
    </w:p>
    <w:p w:rsidR="00413763" w:rsidRDefault="00413763" w:rsidP="00413763">
      <w:r>
        <w:t xml:space="preserve"> </w:t>
      </w:r>
    </w:p>
    <w:p w:rsidR="00413763" w:rsidRDefault="00413763" w:rsidP="00413763">
      <w:r>
        <w:t xml:space="preserve"> </w:t>
      </w:r>
    </w:p>
    <w:p w:rsidR="00413763" w:rsidRDefault="00413763" w:rsidP="00413763">
      <w:r>
        <w:t xml:space="preserve"> </w:t>
      </w:r>
    </w:p>
    <w:p w:rsidR="00413763" w:rsidRDefault="00413763" w:rsidP="00413763">
      <w:r>
        <w:t xml:space="preserve"> </w:t>
      </w:r>
    </w:p>
    <w:p w:rsidR="00413763" w:rsidRDefault="00413763" w:rsidP="00413763">
      <w:r>
        <w:t xml:space="preserve">Напомена: </w:t>
      </w:r>
    </w:p>
    <w:p w:rsidR="00413763" w:rsidRDefault="00413763" w:rsidP="00292231">
      <w:pPr>
        <w:spacing w:after="0" w:line="240" w:lineRule="auto"/>
        <w:jc w:val="both"/>
      </w:pPr>
      <w:r>
        <w:t xml:space="preserve"> Уколико понуђачи подносе заједничку понуду, група понуђача може да се определи да образац потписују и печатом оверавају сви понуђачи из групе</w:t>
      </w:r>
      <w:r w:rsidR="00292231">
        <w:t xml:space="preserve"> понуђача или да одреде једног </w:t>
      </w:r>
      <w:r>
        <w:t xml:space="preserve">понуђача из групе који ће попунити, потписати и печатом оверити овај образац. </w:t>
      </w:r>
    </w:p>
    <w:p w:rsidR="00413763" w:rsidRDefault="00413763" w:rsidP="00413763">
      <w:r>
        <w:t xml:space="preserve"> </w:t>
      </w:r>
    </w:p>
    <w:p w:rsidR="00413763" w:rsidRDefault="00413763" w:rsidP="00413763"/>
    <w:p w:rsidR="00413763" w:rsidRDefault="00413763" w:rsidP="00413763">
      <w:r>
        <w:t xml:space="preserve"> </w:t>
      </w:r>
    </w:p>
    <w:p w:rsidR="00413763" w:rsidRPr="00292231" w:rsidRDefault="00413763" w:rsidP="00292231">
      <w:pPr>
        <w:jc w:val="center"/>
        <w:rPr>
          <w:b/>
        </w:rPr>
      </w:pPr>
      <w:r w:rsidRPr="00292231">
        <w:rPr>
          <w:b/>
        </w:rPr>
        <w:lastRenderedPageBreak/>
        <w:t>11. ОБРАЗАЦ ИЗЈАВЕ О ПОШТОВАЊУ ОБАВЕЗА</w:t>
      </w:r>
    </w:p>
    <w:p w:rsidR="00413763" w:rsidRPr="00292231" w:rsidRDefault="00413763" w:rsidP="00292231">
      <w:pPr>
        <w:jc w:val="center"/>
        <w:rPr>
          <w:b/>
        </w:rPr>
      </w:pPr>
      <w:r w:rsidRPr="00292231">
        <w:rPr>
          <w:b/>
        </w:rPr>
        <w:t>ИЗ ЧЛАНА 75. СТАВ 2. ЗАКОНА</w:t>
      </w:r>
    </w:p>
    <w:p w:rsidR="00413763" w:rsidRDefault="00413763" w:rsidP="00413763">
      <w:r>
        <w:t xml:space="preserve"> </w:t>
      </w:r>
    </w:p>
    <w:p w:rsidR="00413763" w:rsidRDefault="00413763" w:rsidP="00413763">
      <w:r>
        <w:t xml:space="preserve"> </w:t>
      </w:r>
    </w:p>
    <w:p w:rsidR="00413763" w:rsidRDefault="00413763" w:rsidP="00413763">
      <w:r>
        <w:t xml:space="preserve"> </w:t>
      </w:r>
    </w:p>
    <w:p w:rsidR="00413763" w:rsidRDefault="00413763" w:rsidP="00413763">
      <w:r>
        <w:t xml:space="preserve">На основу члана 75. став 2. Закона о јавним набавкама, понуђач: </w:t>
      </w:r>
    </w:p>
    <w:p w:rsidR="00413763" w:rsidRDefault="00413763" w:rsidP="00413763">
      <w:r>
        <w:t xml:space="preserve"> </w:t>
      </w:r>
    </w:p>
    <w:p w:rsidR="00413763" w:rsidRDefault="00413763" w:rsidP="00413763">
      <w:r>
        <w:t xml:space="preserve">__________________________________________________________ (навести назив и адресу понуђача) </w:t>
      </w:r>
    </w:p>
    <w:p w:rsidR="00413763" w:rsidRDefault="00413763" w:rsidP="00413763">
      <w:r>
        <w:t xml:space="preserve"> </w:t>
      </w:r>
    </w:p>
    <w:p w:rsidR="00413763" w:rsidRDefault="00413763" w:rsidP="00413763">
      <w:r>
        <w:t xml:space="preserve">даје следећу изјаву: </w:t>
      </w:r>
    </w:p>
    <w:p w:rsidR="00413763" w:rsidRDefault="00413763" w:rsidP="00413763">
      <w:r>
        <w:t xml:space="preserve"> </w:t>
      </w:r>
    </w:p>
    <w:p w:rsidR="00413763" w:rsidRDefault="00413763" w:rsidP="00413763">
      <w:r>
        <w:t xml:space="preserve"> </w:t>
      </w:r>
    </w:p>
    <w:p w:rsidR="00413763" w:rsidRPr="00292231" w:rsidRDefault="00413763" w:rsidP="00292231">
      <w:pPr>
        <w:jc w:val="center"/>
        <w:rPr>
          <w:b/>
        </w:rPr>
      </w:pPr>
    </w:p>
    <w:p w:rsidR="00413763" w:rsidRPr="00292231" w:rsidRDefault="00413763" w:rsidP="00292231">
      <w:pPr>
        <w:jc w:val="center"/>
        <w:rPr>
          <w:b/>
        </w:rPr>
      </w:pPr>
      <w:r w:rsidRPr="00292231">
        <w:rPr>
          <w:b/>
        </w:rPr>
        <w:t>ИЗЈАВА</w:t>
      </w:r>
    </w:p>
    <w:p w:rsidR="00413763" w:rsidRDefault="00413763" w:rsidP="00413763">
      <w:r>
        <w:t xml:space="preserve"> </w:t>
      </w:r>
    </w:p>
    <w:p w:rsidR="00413763" w:rsidRDefault="00413763" w:rsidP="00292231">
      <w:pPr>
        <w:jc w:val="both"/>
      </w:pPr>
      <w:r>
        <w:t xml:space="preserve"> Под пуном материјалном и кривичном одговорношћу изјављујем да сам поштовао обавезе које произлазе из важећих прописа о заштити на раду</w:t>
      </w:r>
      <w:r w:rsidR="00292231">
        <w:t xml:space="preserve">, запошљавању и условима рада, </w:t>
      </w:r>
      <w:r>
        <w:t xml:space="preserve">заштити животне средине и гарантујем да сам ималац права интелектуалне својине. </w:t>
      </w:r>
    </w:p>
    <w:p w:rsidR="00413763" w:rsidRDefault="00413763" w:rsidP="00413763">
      <w:r>
        <w:t xml:space="preserve"> </w:t>
      </w:r>
    </w:p>
    <w:p w:rsidR="00413763" w:rsidRDefault="00413763" w:rsidP="00413763">
      <w:r>
        <w:t xml:space="preserve"> </w:t>
      </w:r>
    </w:p>
    <w:p w:rsidR="00413763" w:rsidRDefault="00413763" w:rsidP="00413763">
      <w:r>
        <w:t xml:space="preserve"> </w:t>
      </w:r>
    </w:p>
    <w:p w:rsidR="00413763" w:rsidRDefault="00413763" w:rsidP="00413763">
      <w:r>
        <w:t xml:space="preserve"> Датум: </w:t>
      </w:r>
      <w:r w:rsidR="00292231">
        <w:rPr>
          <w:lang w:val="sr-Cyrl-RS"/>
        </w:rPr>
        <w:t xml:space="preserve">                                                                                                                                      </w:t>
      </w:r>
      <w:r>
        <w:t xml:space="preserve">Понуђач: </w:t>
      </w:r>
    </w:p>
    <w:p w:rsidR="00413763" w:rsidRDefault="00413763" w:rsidP="00413763">
      <w:r>
        <w:t xml:space="preserve"> </w:t>
      </w:r>
    </w:p>
    <w:p w:rsidR="00413763" w:rsidRDefault="00413763" w:rsidP="00413763">
      <w:r>
        <w:t>_______________</w:t>
      </w:r>
      <w:r w:rsidR="00292231">
        <w:rPr>
          <w:lang w:val="sr-Cyrl-RS"/>
        </w:rPr>
        <w:t xml:space="preserve">                                                                                          </w:t>
      </w:r>
      <w:r>
        <w:t xml:space="preserve"> М.П. __________________ </w:t>
      </w:r>
    </w:p>
    <w:p w:rsidR="00413763" w:rsidRDefault="00413763" w:rsidP="00413763">
      <w:r>
        <w:t xml:space="preserve"> </w:t>
      </w:r>
    </w:p>
    <w:p w:rsidR="00413763" w:rsidRDefault="00413763" w:rsidP="00292231">
      <w:pPr>
        <w:spacing w:after="0" w:line="240" w:lineRule="auto"/>
      </w:pPr>
      <w:r>
        <w:t xml:space="preserve">Напомена: </w:t>
      </w:r>
    </w:p>
    <w:p w:rsidR="00413763" w:rsidRDefault="00413763" w:rsidP="00292231">
      <w:pPr>
        <w:spacing w:after="0" w:line="240" w:lineRule="auto"/>
      </w:pPr>
      <w:r>
        <w:t xml:space="preserve"> Уколико понуђачи подносе заједничкку понуду, група понуђача може да се определи да </w:t>
      </w:r>
    </w:p>
    <w:p w:rsidR="00413763" w:rsidRDefault="00413763" w:rsidP="00292231">
      <w:pPr>
        <w:spacing w:after="0" w:line="240" w:lineRule="auto"/>
      </w:pPr>
      <w:r>
        <w:t xml:space="preserve">образац потписују и печатом оверавају сви понуђачи из групе понуђача или да одреде једног </w:t>
      </w:r>
    </w:p>
    <w:p w:rsidR="00413763" w:rsidRDefault="00413763" w:rsidP="00292231">
      <w:pPr>
        <w:spacing w:after="0" w:line="240" w:lineRule="auto"/>
      </w:pPr>
      <w:r>
        <w:t xml:space="preserve">понуђача из групе који ће попунити, потписати и печатом оверити овај образац. </w:t>
      </w:r>
    </w:p>
    <w:p w:rsidR="00413763" w:rsidRDefault="00413763" w:rsidP="00292231">
      <w:pPr>
        <w:spacing w:after="0" w:line="240" w:lineRule="auto"/>
      </w:pPr>
      <w:r>
        <w:t xml:space="preserve"> </w:t>
      </w:r>
    </w:p>
    <w:p w:rsidR="00413763" w:rsidRDefault="00413763" w:rsidP="00292231">
      <w:pPr>
        <w:spacing w:after="0" w:line="240" w:lineRule="auto"/>
      </w:pPr>
      <w:r>
        <w:t xml:space="preserve"> </w:t>
      </w:r>
    </w:p>
    <w:p w:rsidR="00D80B5E" w:rsidRDefault="00D80B5E" w:rsidP="00292231">
      <w:pPr>
        <w:spacing w:after="0" w:line="240" w:lineRule="auto"/>
      </w:pPr>
    </w:p>
    <w:p w:rsidR="00D80B5E" w:rsidRDefault="00D80B5E" w:rsidP="00292231">
      <w:pPr>
        <w:spacing w:after="0" w:line="240" w:lineRule="auto"/>
      </w:pPr>
    </w:p>
    <w:p w:rsidR="00413763" w:rsidRDefault="00413763" w:rsidP="00413763">
      <w:r>
        <w:t xml:space="preserve"> </w:t>
      </w:r>
    </w:p>
    <w:p w:rsidR="00D80B5E" w:rsidRDefault="00307B80" w:rsidP="00D80B5E">
      <w:pPr>
        <w:tabs>
          <w:tab w:val="left" w:pos="2120"/>
        </w:tabs>
        <w:jc w:val="center"/>
        <w:rPr>
          <w:b/>
          <w:sz w:val="28"/>
          <w:szCs w:val="28"/>
          <w:lang w:val="sr-Latn-CS"/>
        </w:rPr>
      </w:pPr>
      <w:r>
        <w:rPr>
          <w:b/>
          <w:sz w:val="28"/>
          <w:szCs w:val="28"/>
          <w:lang w:val="sr-Cyrl-RS"/>
        </w:rPr>
        <w:lastRenderedPageBreak/>
        <w:t>10.</w:t>
      </w:r>
      <w:r w:rsidR="00D80B5E">
        <w:rPr>
          <w:b/>
          <w:sz w:val="28"/>
          <w:szCs w:val="28"/>
          <w:lang w:val="sr-Latn-CS"/>
        </w:rPr>
        <w:t>ИЗJAВA ПOНУЂAЧA</w:t>
      </w:r>
    </w:p>
    <w:p w:rsidR="00D80B5E" w:rsidRDefault="00D80B5E" w:rsidP="00D80B5E">
      <w:pPr>
        <w:tabs>
          <w:tab w:val="left" w:pos="2120"/>
        </w:tabs>
        <w:jc w:val="center"/>
        <w:rPr>
          <w:lang w:val="sr-Latn-CS"/>
        </w:rPr>
      </w:pPr>
      <w:r>
        <w:rPr>
          <w:b/>
          <w:lang w:val="sr-Latn-CS"/>
        </w:rPr>
        <w:t>Пoд  пунoм  мaтeриjaлнoм и кривичнoм oдгoвoрнoшћу изjaвљуjeм дa:</w:t>
      </w:r>
    </w:p>
    <w:p w:rsidR="00D80B5E" w:rsidRDefault="00D80B5E" w:rsidP="00D80B5E">
      <w:pPr>
        <w:tabs>
          <w:tab w:val="left" w:pos="2120"/>
        </w:tabs>
        <w:jc w:val="both"/>
        <w:rPr>
          <w:b/>
          <w:lang w:val="sr-Latn-CS"/>
        </w:rPr>
      </w:pPr>
    </w:p>
    <w:p w:rsidR="00D80B5E" w:rsidRPr="005D3974" w:rsidRDefault="00D80B5E" w:rsidP="00D80B5E">
      <w:pPr>
        <w:tabs>
          <w:tab w:val="left" w:pos="2120"/>
        </w:tabs>
        <w:jc w:val="both"/>
        <w:rPr>
          <w:lang w:val="sr-Cyrl-RS"/>
        </w:rPr>
      </w:pPr>
      <w:r>
        <w:rPr>
          <w:lang w:val="sr-Cyrl-RS"/>
        </w:rPr>
        <w:t>________________________________</w:t>
      </w:r>
      <w:r>
        <w:rPr>
          <w:lang w:val="sr-Latn-CS"/>
        </w:rPr>
        <w:t>, сa сeдиштeм у</w:t>
      </w:r>
      <w:r>
        <w:rPr>
          <w:lang w:val="sr-Cyrl-RS"/>
        </w:rPr>
        <w:t xml:space="preserve">__________, </w:t>
      </w:r>
      <w:r>
        <w:rPr>
          <w:lang w:val="sr-Latn-CS"/>
        </w:rPr>
        <w:t>Ул.</w:t>
      </w:r>
      <w:r>
        <w:rPr>
          <w:lang w:val="sr-Cyrl-RS"/>
        </w:rPr>
        <w:t xml:space="preserve"> ______________________</w:t>
      </w:r>
      <w:r>
        <w:rPr>
          <w:lang w:val="sr-Latn-CS"/>
        </w:rPr>
        <w:t xml:space="preserve">, </w:t>
      </w:r>
    </w:p>
    <w:p w:rsidR="00D80B5E" w:rsidRPr="005D3974" w:rsidRDefault="00D80B5E" w:rsidP="00D80B5E">
      <w:pPr>
        <w:tabs>
          <w:tab w:val="left" w:pos="2120"/>
        </w:tabs>
        <w:jc w:val="both"/>
        <w:rPr>
          <w:lang w:val="sr-Cyrl-CS"/>
        </w:rPr>
      </w:pPr>
      <w:r>
        <w:rPr>
          <w:lang w:val="sr-Latn-CS"/>
        </w:rPr>
        <w:t>ИСПУ</w:t>
      </w:r>
      <w:r>
        <w:rPr>
          <w:lang w:val="sr-Cyrl-CS"/>
        </w:rPr>
        <w:t>Њ</w:t>
      </w:r>
      <w:r>
        <w:rPr>
          <w:lang w:val="sr-Latn-CS"/>
        </w:rPr>
        <w:t>AВA OБAВEЗНE УСЛOВE  зa учeшћe у пoступку дoдeлe угoвoрa o jaвнoj нaбaвци, прoписaнe члaнoм 75. Зaкoнa o jaвним нaбaвкaмa (Сл.Глaсник РС бр.124/12),</w:t>
      </w:r>
      <w:r>
        <w:rPr>
          <w:lang w:val="sr-Cyrl-CS"/>
        </w:rPr>
        <w:t xml:space="preserve"> </w:t>
      </w:r>
    </w:p>
    <w:p w:rsidR="00D80B5E" w:rsidRDefault="00D80B5E" w:rsidP="00D80B5E">
      <w:pPr>
        <w:tabs>
          <w:tab w:val="left" w:pos="1400"/>
        </w:tabs>
      </w:pPr>
      <w:r>
        <w:t>-Дa je пoнуђa</w:t>
      </w:r>
      <w:r>
        <w:rPr>
          <w:lang w:val="sr-Cyrl-CS"/>
        </w:rPr>
        <w:t>ч</w:t>
      </w:r>
      <w:r>
        <w:t xml:space="preserve"> рeгистрoвaн кoд нaдлeжнoг oргaнa, oднoснo </w:t>
      </w:r>
      <w:r w:rsidR="005D3974">
        <w:t>уписaн у oдгoвaрajући рeгистaр.</w:t>
      </w:r>
    </w:p>
    <w:p w:rsidR="00D80B5E" w:rsidRPr="005D3974" w:rsidRDefault="00D80B5E" w:rsidP="00D80B5E">
      <w:pPr>
        <w:tabs>
          <w:tab w:val="left" w:pos="2120"/>
        </w:tabs>
        <w:jc w:val="both"/>
      </w:pPr>
      <w:r>
        <w:t>-Дa пoнуђaч  и  њeгoв зaкoнски зaступник ниje oсуђивaн  зa нeкo  oд кривичних дeлa  кao члaн oргaнизoвaнwe  криминaлнe групe, дa ниje oсуђивaн  зa кривичнa дeлa  прoтив приврeдe, кривичнa дeлa прoтив живoтнe срeдинe, кривичнo дeлo  примaњa и дaвaњ</w:t>
      </w:r>
      <w:r w:rsidR="005D3974">
        <w:t>a митa и кривичнo дeлo прeвaрe.</w:t>
      </w:r>
    </w:p>
    <w:p w:rsidR="00D80B5E" w:rsidRPr="005D3974" w:rsidRDefault="00D80B5E" w:rsidP="00D80B5E">
      <w:pPr>
        <w:tabs>
          <w:tab w:val="left" w:pos="2120"/>
        </w:tabs>
        <w:jc w:val="both"/>
      </w:pPr>
      <w:r>
        <w:t>-Дa пoнуђaчу   ниje изрeчeнa  мeрa зaбрaнe oбaвљaњa дeлaтнoсти, кoja je нa снaзи у врeмe oбjaвљивaњa  oднoснo слa</w:t>
      </w:r>
      <w:r w:rsidR="005D3974">
        <w:t>њa пoзивa зa пoднoшeњe  пoнудa.</w:t>
      </w:r>
    </w:p>
    <w:p w:rsidR="00D80B5E" w:rsidRDefault="00D80B5E" w:rsidP="00D80B5E">
      <w:pPr>
        <w:tabs>
          <w:tab w:val="left" w:pos="1400"/>
        </w:tabs>
      </w:pPr>
      <w:r>
        <w:t>-Дa je пoнуђaч измириo дoспeлe пoрeзe, дoпринoсe и другe jaвнe дaжбинe  у склaду сa прoписимa Рeпубликe Србиje или стрaнe држaвe кaд имa сeдиштe нa њeнoj тeритoриjи,</w:t>
      </w:r>
    </w:p>
    <w:p w:rsidR="005D3974" w:rsidRDefault="005D3974" w:rsidP="005D3974">
      <w:r>
        <w:t>- да располаже довољним техничким капацитетом:</w:t>
      </w:r>
      <w:r>
        <w:rPr>
          <w:lang w:val="sr-Cyrl-RS"/>
        </w:rPr>
        <w:t>-</w:t>
      </w:r>
      <w:r>
        <w:t xml:space="preserve">да је искључиви власник пословног простора који је предмет набавке </w:t>
      </w:r>
    </w:p>
    <w:p w:rsidR="00D80B5E" w:rsidRPr="005D3974" w:rsidRDefault="00D80B5E" w:rsidP="005D3974">
      <w:pPr>
        <w:tabs>
          <w:tab w:val="left" w:pos="1400"/>
        </w:tabs>
        <w:rPr>
          <w:lang w:val="sr-Cyrl-RS"/>
        </w:rPr>
      </w:pPr>
      <w:r>
        <w:rPr>
          <w:lang w:val="sr-Latn-CS"/>
        </w:rPr>
        <w:t>пo дoстaвљeнoм- oбjaвљeнoм  пoзиву зa д</w:t>
      </w:r>
      <w:r>
        <w:rPr>
          <w:lang w:val="sr-Cyrl-CS"/>
        </w:rPr>
        <w:t xml:space="preserve">оделу уговора </w:t>
      </w:r>
      <w:r>
        <w:rPr>
          <w:lang w:val="sr-Latn-CS"/>
        </w:rPr>
        <w:t xml:space="preserve"> зa  jaвну нaбaвку</w:t>
      </w:r>
      <w:r>
        <w:rPr>
          <w:lang w:val="sr-Cyrl-CS"/>
        </w:rPr>
        <w:t xml:space="preserve"> добара</w:t>
      </w:r>
      <w:r>
        <w:rPr>
          <w:lang w:val="sr-Latn-CS"/>
        </w:rPr>
        <w:t xml:space="preserve"> зa</w:t>
      </w:r>
      <w:r>
        <w:rPr>
          <w:bCs/>
          <w:szCs w:val="24"/>
          <w:lang w:val="sr-Cyrl-CS"/>
        </w:rPr>
        <w:t xml:space="preserve"> </w:t>
      </w:r>
    </w:p>
    <w:p w:rsidR="00D80B5E" w:rsidRPr="00D24734" w:rsidRDefault="005D3974" w:rsidP="00D80B5E">
      <w:pPr>
        <w:rPr>
          <w:bCs/>
          <w:szCs w:val="24"/>
          <w:lang w:val="sr-Cyrl-CS"/>
        </w:rPr>
      </w:pPr>
      <w:r>
        <w:rPr>
          <w:bCs/>
          <w:szCs w:val="24"/>
          <w:lang w:val="sr-Cyrl-CS"/>
        </w:rPr>
        <w:t>Закуп пословног простора</w:t>
      </w:r>
      <w:r w:rsidR="00D80B5E">
        <w:rPr>
          <w:bCs/>
          <w:szCs w:val="24"/>
          <w:lang w:val="sr-Cyrl-CS"/>
        </w:rPr>
        <w:t xml:space="preserve"> </w:t>
      </w:r>
      <w:r w:rsidR="00D80B5E">
        <w:rPr>
          <w:szCs w:val="24"/>
          <w:lang w:val="sl-SI"/>
        </w:rPr>
        <w:t xml:space="preserve"> </w:t>
      </w:r>
    </w:p>
    <w:p w:rsidR="00D80B5E" w:rsidRDefault="00D80B5E" w:rsidP="00D80B5E">
      <w:pPr>
        <w:tabs>
          <w:tab w:val="left" w:pos="2120"/>
        </w:tabs>
        <w:jc w:val="both"/>
        <w:rPr>
          <w:b/>
          <w:lang w:val="sr-Latn-CS"/>
        </w:rPr>
      </w:pPr>
      <w:r>
        <w:rPr>
          <w:b/>
          <w:lang w:val="sr-Latn-CS"/>
        </w:rPr>
        <w:t xml:space="preserve"> </w:t>
      </w:r>
      <w:r>
        <w:rPr>
          <w:lang w:val="sr-Latn-CS"/>
        </w:rPr>
        <w:t xml:space="preserve">зa </w:t>
      </w:r>
      <w:r>
        <w:rPr>
          <w:bCs/>
          <w:sz w:val="20"/>
        </w:rPr>
        <w:t>ПAРTИJУ</w:t>
      </w:r>
      <w:r>
        <w:rPr>
          <w:b/>
          <w:bCs/>
          <w:sz w:val="20"/>
        </w:rPr>
        <w:t xml:space="preserve"> – </w:t>
      </w:r>
      <w:r>
        <w:rPr>
          <w:b/>
          <w:bCs/>
          <w:sz w:val="20"/>
          <w:lang w:val="sr-Cyrl-CS"/>
        </w:rPr>
        <w:t>_______________________________________________</w:t>
      </w:r>
      <w:r>
        <w:rPr>
          <w:b/>
          <w:bCs/>
          <w:sz w:val="20"/>
        </w:rPr>
        <w:t>.</w:t>
      </w:r>
    </w:p>
    <w:p w:rsidR="00D80B5E" w:rsidRDefault="00D80B5E" w:rsidP="00D80B5E">
      <w:pPr>
        <w:tabs>
          <w:tab w:val="left" w:pos="2120"/>
        </w:tabs>
        <w:jc w:val="both"/>
        <w:rPr>
          <w:lang w:val="sr-Latn-CS"/>
        </w:rPr>
      </w:pPr>
    </w:p>
    <w:p w:rsidR="00D80B5E" w:rsidRDefault="00D80B5E" w:rsidP="00D80B5E">
      <w:pPr>
        <w:tabs>
          <w:tab w:val="left" w:pos="2120"/>
          <w:tab w:val="left" w:pos="5320"/>
        </w:tabs>
        <w:jc w:val="both"/>
        <w:rPr>
          <w:lang w:val="sr-Latn-CS"/>
        </w:rPr>
      </w:pPr>
      <w:r>
        <w:rPr>
          <w:lang w:val="sr-Latn-CS"/>
        </w:rPr>
        <w:t>У Ужицу                                                                                  Oвлaшћeнo лицe пoнуђaчa</w:t>
      </w:r>
    </w:p>
    <w:p w:rsidR="00D80B5E" w:rsidRDefault="00D80B5E" w:rsidP="00D80B5E">
      <w:pPr>
        <w:tabs>
          <w:tab w:val="left" w:pos="5320"/>
        </w:tabs>
        <w:jc w:val="both"/>
        <w:rPr>
          <w:lang w:val="sr-Latn-CS"/>
        </w:rPr>
      </w:pPr>
    </w:p>
    <w:p w:rsidR="00D80B5E" w:rsidRDefault="00D80B5E" w:rsidP="005D3974">
      <w:pPr>
        <w:tabs>
          <w:tab w:val="left" w:pos="2120"/>
          <w:tab w:val="left" w:pos="5320"/>
        </w:tabs>
        <w:jc w:val="both"/>
        <w:rPr>
          <w:lang w:val="sr-Latn-CS"/>
        </w:rPr>
      </w:pPr>
      <w:r>
        <w:rPr>
          <w:lang w:val="sr-Latn-CS"/>
        </w:rPr>
        <w:t xml:space="preserve">Дaнa </w:t>
      </w:r>
      <w:r w:rsidR="005D3974">
        <w:rPr>
          <w:lang w:val="sr-Cyrl-RS"/>
        </w:rPr>
        <w:t>_________</w:t>
      </w:r>
      <w:r>
        <w:rPr>
          <w:lang w:val="sr-Latn-CS"/>
        </w:rPr>
        <w:t>201</w:t>
      </w:r>
      <w:r>
        <w:rPr>
          <w:lang w:val="sr-Cyrl-CS"/>
        </w:rPr>
        <w:t>5</w:t>
      </w:r>
      <w:r>
        <w:rPr>
          <w:lang w:val="sr-Latn-CS"/>
        </w:rPr>
        <w:t>.гoд.</w:t>
      </w:r>
      <w:r>
        <w:rPr>
          <w:lang w:val="sr-Cyrl-RS"/>
        </w:rPr>
        <w:t xml:space="preserve">  </w:t>
      </w:r>
      <w:r>
        <w:rPr>
          <w:lang w:val="sr-Latn-CS"/>
        </w:rPr>
        <w:tab/>
      </w:r>
      <w:r>
        <w:rPr>
          <w:lang w:val="sr-Latn-CS"/>
        </w:rPr>
        <w:tab/>
        <w:t xml:space="preserve">   Имe и прeзимe</w:t>
      </w:r>
    </w:p>
    <w:p w:rsidR="00D80B5E" w:rsidRDefault="00D80B5E" w:rsidP="00D80B5E">
      <w:pPr>
        <w:tabs>
          <w:tab w:val="left" w:pos="5360"/>
        </w:tabs>
        <w:rPr>
          <w:lang w:val="sr-Cyrl-CS"/>
        </w:rPr>
      </w:pPr>
      <w:r>
        <w:rPr>
          <w:lang w:val="sr-Latn-CS"/>
        </w:rPr>
        <w:t xml:space="preserve">                                                                   M.П.    </w:t>
      </w:r>
    </w:p>
    <w:p w:rsidR="00D80B5E" w:rsidRDefault="00D80B5E" w:rsidP="00D80B5E">
      <w:pPr>
        <w:tabs>
          <w:tab w:val="left" w:pos="5360"/>
        </w:tabs>
        <w:rPr>
          <w:lang w:val="sr-Latn-CS"/>
        </w:rPr>
      </w:pPr>
      <w:r>
        <w:rPr>
          <w:lang w:val="sr-Cyrl-CS"/>
        </w:rPr>
        <w:t xml:space="preserve">                                 </w:t>
      </w:r>
      <w:r>
        <w:rPr>
          <w:lang w:val="sr-Latn-CS"/>
        </w:rPr>
        <w:t xml:space="preserve">           </w:t>
      </w:r>
      <w:r>
        <w:rPr>
          <w:lang w:val="sr-Cyrl-CS"/>
        </w:rPr>
        <w:t xml:space="preserve">     </w:t>
      </w:r>
      <w:r w:rsidR="005D3974">
        <w:rPr>
          <w:lang w:val="sr-Cyrl-CS"/>
        </w:rPr>
        <w:t xml:space="preserve">                                             </w:t>
      </w:r>
      <w:r>
        <w:rPr>
          <w:lang w:val="sr-Cyrl-CS"/>
        </w:rPr>
        <w:t xml:space="preserve">       </w:t>
      </w:r>
      <w:r>
        <w:rPr>
          <w:lang w:val="sr-Latn-CS"/>
        </w:rPr>
        <w:t>___________________________</w:t>
      </w:r>
    </w:p>
    <w:p w:rsidR="00D80B5E" w:rsidRDefault="00D80B5E" w:rsidP="00D80B5E">
      <w:pPr>
        <w:tabs>
          <w:tab w:val="left" w:pos="5360"/>
        </w:tabs>
        <w:rPr>
          <w:lang w:val="sr-Cyrl-CS"/>
        </w:rPr>
      </w:pPr>
      <w:r>
        <w:rPr>
          <w:lang w:val="sr-Latn-CS"/>
        </w:rPr>
        <w:tab/>
        <w:t xml:space="preserve">                 Пoтпис</w:t>
      </w:r>
    </w:p>
    <w:p w:rsidR="00D80B5E" w:rsidRDefault="00D80B5E" w:rsidP="00D80B5E">
      <w:pPr>
        <w:pStyle w:val="BodyText2"/>
        <w:tabs>
          <w:tab w:val="left" w:pos="2700"/>
        </w:tabs>
        <w:spacing w:line="100" w:lineRule="atLeast"/>
        <w:rPr>
          <w:bCs/>
          <w:i/>
        </w:rPr>
      </w:pPr>
    </w:p>
    <w:p w:rsidR="00D80B5E" w:rsidRDefault="00D80B5E" w:rsidP="00D80B5E">
      <w:pPr>
        <w:pStyle w:val="ListParagraph"/>
        <w:tabs>
          <w:tab w:val="left" w:pos="2700"/>
        </w:tabs>
        <w:ind w:left="0"/>
        <w:jc w:val="both"/>
        <w:rPr>
          <w:b/>
          <w:bCs/>
          <w:iCs/>
          <w:lang w:val="sr-Cyrl-CS"/>
        </w:rPr>
      </w:pPr>
      <w:r>
        <w:rPr>
          <w:b/>
          <w:bCs/>
        </w:rPr>
        <w:t xml:space="preserve">Напомена: </w:t>
      </w:r>
      <w:r>
        <w:rPr>
          <w:b/>
          <w:bCs/>
          <w:iCs/>
        </w:rPr>
        <w:t xml:space="preserve">Уколико понуду подноси група понуђача, Изјава мора бити потписана од стране овлашћеног лица сваког понуђача из групе понуђача и оверена печатом. </w:t>
      </w:r>
    </w:p>
    <w:p w:rsidR="002B5C60" w:rsidRDefault="002B5C60"/>
    <w:sectPr w:rsidR="002B5C60">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5536" w:rsidRDefault="00D45536" w:rsidP="0064356B">
      <w:pPr>
        <w:spacing w:after="0" w:line="240" w:lineRule="auto"/>
      </w:pPr>
      <w:r>
        <w:separator/>
      </w:r>
    </w:p>
  </w:endnote>
  <w:endnote w:type="continuationSeparator" w:id="0">
    <w:p w:rsidR="00D45536" w:rsidRDefault="00D45536" w:rsidP="006435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5E43" w:rsidRDefault="00CC5E4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83720678"/>
      <w:docPartObj>
        <w:docPartGallery w:val="Page Numbers (Bottom of Page)"/>
        <w:docPartUnique/>
      </w:docPartObj>
    </w:sdtPr>
    <w:sdtEndPr/>
    <w:sdtContent>
      <w:sdt>
        <w:sdtPr>
          <w:id w:val="-1769616900"/>
          <w:docPartObj>
            <w:docPartGallery w:val="Page Numbers (Top of Page)"/>
            <w:docPartUnique/>
          </w:docPartObj>
        </w:sdtPr>
        <w:sdtEndPr/>
        <w:sdtContent>
          <w:p w:rsidR="00CC5E43" w:rsidRDefault="00CC5E4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6B2D88">
              <w:rPr>
                <w:b/>
                <w:bCs/>
                <w:noProof/>
              </w:rPr>
              <w:t>21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B2D88">
              <w:rPr>
                <w:b/>
                <w:bCs/>
                <w:noProof/>
              </w:rPr>
              <w:t>32</w:t>
            </w:r>
            <w:r>
              <w:rPr>
                <w:b/>
                <w:bCs/>
                <w:sz w:val="24"/>
                <w:szCs w:val="24"/>
              </w:rPr>
              <w:fldChar w:fldCharType="end"/>
            </w:r>
          </w:p>
        </w:sdtContent>
      </w:sdt>
    </w:sdtContent>
  </w:sdt>
  <w:p w:rsidR="00CC5E43" w:rsidRDefault="00CC5E4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5E43" w:rsidRDefault="00CC5E4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5536" w:rsidRDefault="00D45536" w:rsidP="0064356B">
      <w:pPr>
        <w:spacing w:after="0" w:line="240" w:lineRule="auto"/>
      </w:pPr>
      <w:r>
        <w:separator/>
      </w:r>
    </w:p>
  </w:footnote>
  <w:footnote w:type="continuationSeparator" w:id="0">
    <w:p w:rsidR="00D45536" w:rsidRDefault="00D45536" w:rsidP="0064356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5E43" w:rsidRDefault="00CC5E4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5E43" w:rsidRDefault="00CC5E4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5E43" w:rsidRDefault="00CC5E4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singleLevel"/>
    <w:tmpl w:val="00000002"/>
    <w:name w:val="WW8Num2"/>
    <w:lvl w:ilvl="0">
      <w:start w:val="1"/>
      <w:numFmt w:val="decimal"/>
      <w:pStyle w:val="Heading2"/>
      <w:lvlText w:val="%1."/>
      <w:lvlJc w:val="left"/>
      <w:pPr>
        <w:tabs>
          <w:tab w:val="num" w:pos="1800"/>
        </w:tabs>
        <w:ind w:left="1800" w:hanging="360"/>
      </w:pPr>
    </w:lvl>
  </w:abstractNum>
  <w:abstractNum w:abstractNumId="2">
    <w:nsid w:val="046B2FB9"/>
    <w:multiLevelType w:val="multilevel"/>
    <w:tmpl w:val="241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nsid w:val="0FAE49DD"/>
    <w:multiLevelType w:val="multilevel"/>
    <w:tmpl w:val="241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nsid w:val="2BD67C00"/>
    <w:multiLevelType w:val="hybridMultilevel"/>
    <w:tmpl w:val="D7AC9034"/>
    <w:lvl w:ilvl="0" w:tplc="1862B770">
      <w:numFmt w:val="bullet"/>
      <w:lvlText w:val="-"/>
      <w:lvlJc w:val="left"/>
      <w:pPr>
        <w:ind w:left="720" w:hanging="360"/>
      </w:pPr>
      <w:rPr>
        <w:rFonts w:ascii="Times New Roman" w:eastAsia="Times New Roman" w:hAnsi="Times New Roman" w:cs="Times New Roman"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5">
    <w:nsid w:val="3B1A1B7C"/>
    <w:multiLevelType w:val="multilevel"/>
    <w:tmpl w:val="241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num>
  <w:num w:numId="3">
    <w:abstractNumId w:val="2"/>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3763"/>
    <w:rsid w:val="00034053"/>
    <w:rsid w:val="000953F3"/>
    <w:rsid w:val="000A2CE1"/>
    <w:rsid w:val="000B5763"/>
    <w:rsid w:val="000C0ACF"/>
    <w:rsid w:val="000F7ED6"/>
    <w:rsid w:val="00123B45"/>
    <w:rsid w:val="00175858"/>
    <w:rsid w:val="0026132E"/>
    <w:rsid w:val="00292231"/>
    <w:rsid w:val="002B5C60"/>
    <w:rsid w:val="002B6768"/>
    <w:rsid w:val="002C143C"/>
    <w:rsid w:val="002C6853"/>
    <w:rsid w:val="002D298E"/>
    <w:rsid w:val="00307B80"/>
    <w:rsid w:val="003524BD"/>
    <w:rsid w:val="00356777"/>
    <w:rsid w:val="00373CB2"/>
    <w:rsid w:val="003B197D"/>
    <w:rsid w:val="003B65AB"/>
    <w:rsid w:val="003C1C7B"/>
    <w:rsid w:val="003C34BA"/>
    <w:rsid w:val="003D130F"/>
    <w:rsid w:val="003D5CC9"/>
    <w:rsid w:val="003E252F"/>
    <w:rsid w:val="003F50A8"/>
    <w:rsid w:val="00413763"/>
    <w:rsid w:val="00477F4F"/>
    <w:rsid w:val="004B5316"/>
    <w:rsid w:val="004B6347"/>
    <w:rsid w:val="004E485D"/>
    <w:rsid w:val="00533CD8"/>
    <w:rsid w:val="005D3974"/>
    <w:rsid w:val="00603E28"/>
    <w:rsid w:val="0064356B"/>
    <w:rsid w:val="006571B7"/>
    <w:rsid w:val="00687503"/>
    <w:rsid w:val="006B2D88"/>
    <w:rsid w:val="007A193E"/>
    <w:rsid w:val="00822BF1"/>
    <w:rsid w:val="008449BB"/>
    <w:rsid w:val="008A6449"/>
    <w:rsid w:val="008B42D7"/>
    <w:rsid w:val="008D54AF"/>
    <w:rsid w:val="00910B61"/>
    <w:rsid w:val="00941001"/>
    <w:rsid w:val="00970F3F"/>
    <w:rsid w:val="00995FF7"/>
    <w:rsid w:val="009A21A0"/>
    <w:rsid w:val="009E71B4"/>
    <w:rsid w:val="009F1A80"/>
    <w:rsid w:val="00A01B02"/>
    <w:rsid w:val="00AE38B6"/>
    <w:rsid w:val="00B03CBD"/>
    <w:rsid w:val="00B24E21"/>
    <w:rsid w:val="00B7778E"/>
    <w:rsid w:val="00B9234E"/>
    <w:rsid w:val="00BC1408"/>
    <w:rsid w:val="00C22AEC"/>
    <w:rsid w:val="00C4242D"/>
    <w:rsid w:val="00C532C3"/>
    <w:rsid w:val="00C7794D"/>
    <w:rsid w:val="00CC5E43"/>
    <w:rsid w:val="00D45536"/>
    <w:rsid w:val="00D613F4"/>
    <w:rsid w:val="00D6747D"/>
    <w:rsid w:val="00D80B5E"/>
    <w:rsid w:val="00D91457"/>
    <w:rsid w:val="00DD3AE5"/>
    <w:rsid w:val="00E3185D"/>
    <w:rsid w:val="00E675C1"/>
    <w:rsid w:val="00F03715"/>
    <w:rsid w:val="00F243F3"/>
    <w:rsid w:val="00F6220A"/>
    <w:rsid w:val="00F648D4"/>
    <w:rsid w:val="00F85339"/>
    <w:rsid w:val="00F9720C"/>
    <w:rsid w:val="00FA3834"/>
    <w:rsid w:val="00FA7450"/>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3ADDEC-4D55-4340-985E-2F6DC87D1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D613F4"/>
    <w:pPr>
      <w:keepNext/>
      <w:tabs>
        <w:tab w:val="num" w:pos="1800"/>
      </w:tabs>
      <w:suppressAutoHyphens/>
      <w:spacing w:after="0" w:line="240" w:lineRule="auto"/>
      <w:ind w:left="1800" w:hanging="360"/>
      <w:jc w:val="both"/>
      <w:outlineLvl w:val="0"/>
    </w:pPr>
    <w:rPr>
      <w:rFonts w:ascii="Times New Roman" w:eastAsia="Times New Roman" w:hAnsi="Times New Roman" w:cs="Times New Roman"/>
      <w:b/>
      <w:sz w:val="24"/>
      <w:szCs w:val="24"/>
      <w:lang w:val="sl-SI" w:eastAsia="ar-SA"/>
    </w:rPr>
  </w:style>
  <w:style w:type="paragraph" w:styleId="Heading2">
    <w:name w:val="heading 2"/>
    <w:basedOn w:val="Normal"/>
    <w:next w:val="Normal"/>
    <w:link w:val="Heading2Char"/>
    <w:semiHidden/>
    <w:unhideWhenUsed/>
    <w:qFormat/>
    <w:rsid w:val="00D613F4"/>
    <w:pPr>
      <w:keepNext/>
      <w:numPr>
        <w:ilvl w:val="1"/>
        <w:numId w:val="2"/>
      </w:numPr>
      <w:suppressAutoHyphens/>
      <w:spacing w:after="0" w:line="240" w:lineRule="auto"/>
      <w:jc w:val="center"/>
      <w:outlineLvl w:val="1"/>
    </w:pPr>
    <w:rPr>
      <w:rFonts w:ascii="Times New Roman" w:eastAsia="Times New Roman" w:hAnsi="Times New Roman" w:cs="Times New Roman"/>
      <w:b/>
      <w:szCs w:val="24"/>
      <w:lang w:val="sl-SI"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648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70F3F"/>
    <w:rPr>
      <w:color w:val="0563C1" w:themeColor="hyperlink"/>
      <w:u w:val="single"/>
    </w:rPr>
  </w:style>
  <w:style w:type="character" w:customStyle="1" w:styleId="Heading1Char">
    <w:name w:val="Heading 1 Char"/>
    <w:basedOn w:val="DefaultParagraphFont"/>
    <w:link w:val="Heading1"/>
    <w:rsid w:val="00D613F4"/>
    <w:rPr>
      <w:rFonts w:ascii="Times New Roman" w:eastAsia="Times New Roman" w:hAnsi="Times New Roman" w:cs="Times New Roman"/>
      <w:b/>
      <w:sz w:val="24"/>
      <w:szCs w:val="24"/>
      <w:lang w:val="sl-SI" w:eastAsia="ar-SA"/>
    </w:rPr>
  </w:style>
  <w:style w:type="character" w:customStyle="1" w:styleId="Heading2Char">
    <w:name w:val="Heading 2 Char"/>
    <w:basedOn w:val="DefaultParagraphFont"/>
    <w:link w:val="Heading2"/>
    <w:semiHidden/>
    <w:rsid w:val="00D613F4"/>
    <w:rPr>
      <w:rFonts w:ascii="Times New Roman" w:eastAsia="Times New Roman" w:hAnsi="Times New Roman" w:cs="Times New Roman"/>
      <w:b/>
      <w:szCs w:val="24"/>
      <w:lang w:val="sl-SI" w:eastAsia="ar-SA"/>
    </w:rPr>
  </w:style>
  <w:style w:type="paragraph" w:styleId="BodyText">
    <w:name w:val="Body Text"/>
    <w:basedOn w:val="Normal"/>
    <w:link w:val="BodyTextChar"/>
    <w:semiHidden/>
    <w:unhideWhenUsed/>
    <w:rsid w:val="00D613F4"/>
    <w:pPr>
      <w:suppressAutoHyphens/>
      <w:spacing w:after="0" w:line="240" w:lineRule="auto"/>
      <w:jc w:val="both"/>
    </w:pPr>
    <w:rPr>
      <w:rFonts w:ascii="Times New Roman" w:eastAsia="Times New Roman" w:hAnsi="Times New Roman" w:cs="Times New Roman"/>
      <w:sz w:val="24"/>
      <w:szCs w:val="24"/>
      <w:lang w:val="sl-SI" w:eastAsia="ar-SA"/>
    </w:rPr>
  </w:style>
  <w:style w:type="character" w:customStyle="1" w:styleId="BodyTextChar">
    <w:name w:val="Body Text Char"/>
    <w:basedOn w:val="DefaultParagraphFont"/>
    <w:link w:val="BodyText"/>
    <w:semiHidden/>
    <w:rsid w:val="00D613F4"/>
    <w:rPr>
      <w:rFonts w:ascii="Times New Roman" w:eastAsia="Times New Roman" w:hAnsi="Times New Roman" w:cs="Times New Roman"/>
      <w:sz w:val="24"/>
      <w:szCs w:val="24"/>
      <w:lang w:val="sl-SI" w:eastAsia="ar-SA"/>
    </w:rPr>
  </w:style>
  <w:style w:type="paragraph" w:styleId="BodyText2">
    <w:name w:val="Body Text 2"/>
    <w:basedOn w:val="Normal"/>
    <w:link w:val="BodyText2Char"/>
    <w:semiHidden/>
    <w:unhideWhenUsed/>
    <w:rsid w:val="00D613F4"/>
    <w:pPr>
      <w:suppressAutoHyphens/>
      <w:spacing w:after="0" w:line="240" w:lineRule="auto"/>
      <w:jc w:val="both"/>
    </w:pPr>
    <w:rPr>
      <w:rFonts w:ascii="Times New Roman" w:eastAsia="Times New Roman" w:hAnsi="Times New Roman" w:cs="Times New Roman"/>
      <w:sz w:val="28"/>
      <w:szCs w:val="28"/>
      <w:lang w:val="sl-SI" w:eastAsia="ar-SA"/>
    </w:rPr>
  </w:style>
  <w:style w:type="character" w:customStyle="1" w:styleId="BodyText2Char">
    <w:name w:val="Body Text 2 Char"/>
    <w:basedOn w:val="DefaultParagraphFont"/>
    <w:link w:val="BodyText2"/>
    <w:semiHidden/>
    <w:rsid w:val="00D613F4"/>
    <w:rPr>
      <w:rFonts w:ascii="Times New Roman" w:eastAsia="Times New Roman" w:hAnsi="Times New Roman" w:cs="Times New Roman"/>
      <w:sz w:val="28"/>
      <w:szCs w:val="28"/>
      <w:lang w:val="sl-SI" w:eastAsia="ar-SA"/>
    </w:rPr>
  </w:style>
  <w:style w:type="paragraph" w:customStyle="1" w:styleId="Normal1">
    <w:name w:val="Normal1"/>
    <w:basedOn w:val="Normal"/>
    <w:rsid w:val="00D613F4"/>
    <w:pPr>
      <w:suppressAutoHyphens/>
      <w:spacing w:before="280" w:after="280" w:line="240" w:lineRule="auto"/>
    </w:pPr>
    <w:rPr>
      <w:rFonts w:ascii="Arial" w:eastAsia="Times New Roman" w:hAnsi="Arial" w:cs="Arial"/>
      <w:lang w:val="en-US" w:eastAsia="ar-SA"/>
    </w:rPr>
  </w:style>
  <w:style w:type="paragraph" w:styleId="NoSpacing">
    <w:name w:val="No Spacing"/>
    <w:qFormat/>
    <w:rsid w:val="00C4242D"/>
    <w:pPr>
      <w:suppressAutoHyphens/>
      <w:spacing w:after="0" w:line="240" w:lineRule="auto"/>
    </w:pPr>
    <w:rPr>
      <w:rFonts w:ascii="Calibri" w:eastAsia="Calibri" w:hAnsi="Calibri" w:cs="Times New Roman"/>
      <w:lang w:val="sr-Latn-CS" w:eastAsia="ar-SA"/>
    </w:rPr>
  </w:style>
  <w:style w:type="paragraph" w:styleId="Header">
    <w:name w:val="header"/>
    <w:basedOn w:val="Normal"/>
    <w:link w:val="HeaderChar"/>
    <w:uiPriority w:val="99"/>
    <w:unhideWhenUsed/>
    <w:rsid w:val="0064356B"/>
    <w:pPr>
      <w:tabs>
        <w:tab w:val="center" w:pos="4536"/>
        <w:tab w:val="right" w:pos="9072"/>
      </w:tabs>
      <w:spacing w:after="0" w:line="240" w:lineRule="auto"/>
    </w:pPr>
  </w:style>
  <w:style w:type="character" w:customStyle="1" w:styleId="HeaderChar">
    <w:name w:val="Header Char"/>
    <w:basedOn w:val="DefaultParagraphFont"/>
    <w:link w:val="Header"/>
    <w:uiPriority w:val="99"/>
    <w:rsid w:val="0064356B"/>
  </w:style>
  <w:style w:type="paragraph" w:styleId="Footer">
    <w:name w:val="footer"/>
    <w:basedOn w:val="Normal"/>
    <w:link w:val="FooterChar"/>
    <w:uiPriority w:val="99"/>
    <w:unhideWhenUsed/>
    <w:rsid w:val="0064356B"/>
    <w:pPr>
      <w:tabs>
        <w:tab w:val="center" w:pos="4536"/>
        <w:tab w:val="right" w:pos="9072"/>
      </w:tabs>
      <w:spacing w:after="0" w:line="240" w:lineRule="auto"/>
    </w:pPr>
  </w:style>
  <w:style w:type="character" w:customStyle="1" w:styleId="FooterChar">
    <w:name w:val="Footer Char"/>
    <w:basedOn w:val="DefaultParagraphFont"/>
    <w:link w:val="Footer"/>
    <w:uiPriority w:val="99"/>
    <w:rsid w:val="0064356B"/>
  </w:style>
  <w:style w:type="paragraph" w:styleId="ListParagraph">
    <w:name w:val="List Paragraph"/>
    <w:basedOn w:val="Normal"/>
    <w:qFormat/>
    <w:rsid w:val="007A193E"/>
    <w:pPr>
      <w:ind w:left="720"/>
      <w:contextualSpacing/>
    </w:pPr>
  </w:style>
  <w:style w:type="paragraph" w:styleId="BalloonText">
    <w:name w:val="Balloon Text"/>
    <w:basedOn w:val="Normal"/>
    <w:link w:val="BalloonTextChar"/>
    <w:uiPriority w:val="99"/>
    <w:semiHidden/>
    <w:unhideWhenUsed/>
    <w:rsid w:val="00533C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3CD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8325500">
      <w:bodyDiv w:val="1"/>
      <w:marLeft w:val="0"/>
      <w:marRight w:val="0"/>
      <w:marTop w:val="0"/>
      <w:marBottom w:val="0"/>
      <w:divBdr>
        <w:top w:val="none" w:sz="0" w:space="0" w:color="auto"/>
        <w:left w:val="none" w:sz="0" w:space="0" w:color="auto"/>
        <w:bottom w:val="none" w:sz="0" w:space="0" w:color="auto"/>
        <w:right w:val="none" w:sz="0" w:space="0" w:color="auto"/>
      </w:divBdr>
    </w:div>
    <w:div w:id="608126097">
      <w:bodyDiv w:val="1"/>
      <w:marLeft w:val="0"/>
      <w:marRight w:val="0"/>
      <w:marTop w:val="0"/>
      <w:marBottom w:val="0"/>
      <w:divBdr>
        <w:top w:val="none" w:sz="0" w:space="0" w:color="auto"/>
        <w:left w:val="none" w:sz="0" w:space="0" w:color="auto"/>
        <w:bottom w:val="none" w:sz="0" w:space="0" w:color="auto"/>
        <w:right w:val="none" w:sz="0" w:space="0" w:color="auto"/>
      </w:divBdr>
    </w:div>
    <w:div w:id="968244537">
      <w:bodyDiv w:val="1"/>
      <w:marLeft w:val="0"/>
      <w:marRight w:val="0"/>
      <w:marTop w:val="0"/>
      <w:marBottom w:val="0"/>
      <w:divBdr>
        <w:top w:val="none" w:sz="0" w:space="0" w:color="auto"/>
        <w:left w:val="none" w:sz="0" w:space="0" w:color="auto"/>
        <w:bottom w:val="none" w:sz="0" w:space="0" w:color="auto"/>
        <w:right w:val="none" w:sz="0" w:space="0" w:color="auto"/>
      </w:divBdr>
    </w:div>
    <w:div w:id="1438210134">
      <w:bodyDiv w:val="1"/>
      <w:marLeft w:val="0"/>
      <w:marRight w:val="0"/>
      <w:marTop w:val="0"/>
      <w:marBottom w:val="0"/>
      <w:divBdr>
        <w:top w:val="none" w:sz="0" w:space="0" w:color="auto"/>
        <w:left w:val="none" w:sz="0" w:space="0" w:color="auto"/>
        <w:bottom w:val="none" w:sz="0" w:space="0" w:color="auto"/>
        <w:right w:val="none" w:sz="0" w:space="0" w:color="auto"/>
      </w:divBdr>
    </w:div>
    <w:div w:id="1959292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potekaue.r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file:///C:\Users\Marija\Desktop\Javne%20nabavke\&#1032;&#1053;%202014\&#1032;&#1053;&#1052;&#1042;\09-14%20zakup\marijapetrovic@apotekaue.rs"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D0D2E0-1076-4A2C-AD3A-A563254E19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1</Pages>
  <Words>7852</Words>
  <Characters>44757</Characters>
  <Application>Microsoft Office Word</Application>
  <DocSecurity>0</DocSecurity>
  <Lines>372</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dc:creator>
  <cp:keywords/>
  <dc:description/>
  <cp:lastModifiedBy>Marija</cp:lastModifiedBy>
  <cp:revision>16</cp:revision>
  <cp:lastPrinted>2015-05-18T11:28:00Z</cp:lastPrinted>
  <dcterms:created xsi:type="dcterms:W3CDTF">2015-05-18T07:20:00Z</dcterms:created>
  <dcterms:modified xsi:type="dcterms:W3CDTF">2015-05-18T11:51:00Z</dcterms:modified>
</cp:coreProperties>
</file>